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16" w:rsidRDefault="00FF1D36" w:rsidP="00327A16">
      <w:pPr>
        <w:ind w:left="1843" w:hanging="1843"/>
        <w:rPr>
          <w:b/>
          <w:szCs w:val="24"/>
        </w:rPr>
      </w:pPr>
      <w:r w:rsidRPr="00FF1D36">
        <w:rPr>
          <w:b/>
          <w:noProof/>
          <w:szCs w:val="24"/>
          <w:lang w:eastAsia="en-GB"/>
        </w:rPr>
        <w:drawing>
          <wp:inline distT="0" distB="0" distL="0" distR="0">
            <wp:extent cx="1943100" cy="706317"/>
            <wp:effectExtent l="0" t="0" r="0" b="0"/>
            <wp:docPr id="3" name="Picture 3" descr="S:\All Staff\BRAND\Logo\GOODENOUGH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taff\BRAND\Logo\GOODENOUGH_COLLEGE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634" cy="712691"/>
                    </a:xfrm>
                    <a:prstGeom prst="rect">
                      <a:avLst/>
                    </a:prstGeom>
                    <a:noFill/>
                    <a:ln>
                      <a:noFill/>
                    </a:ln>
                  </pic:spPr>
                </pic:pic>
              </a:graphicData>
            </a:graphic>
          </wp:inline>
        </w:drawing>
      </w:r>
    </w:p>
    <w:p w:rsidR="004D2CA3" w:rsidRDefault="004D2CA3" w:rsidP="00327A16">
      <w:pPr>
        <w:ind w:left="1843" w:hanging="1843"/>
        <w:rPr>
          <w:b/>
          <w:szCs w:val="24"/>
        </w:rPr>
      </w:pPr>
    </w:p>
    <w:p w:rsidR="00327A16" w:rsidRPr="00D17085" w:rsidRDefault="00327A16" w:rsidP="00327A16">
      <w:pPr>
        <w:ind w:left="1843" w:hanging="1843"/>
        <w:rPr>
          <w:rFonts w:ascii="Times New Roman" w:hAnsi="Times New Roman" w:cs="Times New Roman"/>
          <w:sz w:val="24"/>
          <w:szCs w:val="24"/>
        </w:rPr>
      </w:pPr>
      <w:r w:rsidRPr="005925FB">
        <w:rPr>
          <w:rFonts w:ascii="Georgia" w:hAnsi="Georgia" w:cs="Times New Roman"/>
          <w:b/>
          <w:sz w:val="24"/>
          <w:szCs w:val="24"/>
        </w:rPr>
        <w:t>Job Title:</w:t>
      </w:r>
      <w:r w:rsidRPr="00D17085">
        <w:rPr>
          <w:rFonts w:ascii="Times New Roman" w:hAnsi="Times New Roman" w:cs="Times New Roman"/>
          <w:sz w:val="24"/>
          <w:szCs w:val="24"/>
        </w:rPr>
        <w:tab/>
      </w:r>
      <w:r w:rsidR="00705310" w:rsidRPr="00D17085">
        <w:rPr>
          <w:rFonts w:ascii="Times New Roman" w:hAnsi="Times New Roman" w:cs="Times New Roman"/>
          <w:sz w:val="24"/>
          <w:szCs w:val="24"/>
        </w:rPr>
        <w:tab/>
      </w:r>
      <w:r w:rsidR="00222627" w:rsidRPr="00222627">
        <w:t xml:space="preserve">Night </w:t>
      </w:r>
      <w:r w:rsidR="0075510F" w:rsidRPr="0075510F">
        <w:t xml:space="preserve">Reception </w:t>
      </w:r>
      <w:r w:rsidR="00F132BF">
        <w:t>Duty Manager</w:t>
      </w:r>
    </w:p>
    <w:p w:rsidR="00327A16" w:rsidRPr="0075510F" w:rsidRDefault="00327A16" w:rsidP="00327A16">
      <w:pPr>
        <w:ind w:left="1843" w:hanging="1843"/>
        <w:rPr>
          <w:rFonts w:ascii="Times New Roman" w:hAnsi="Times New Roman" w:cs="Times New Roman"/>
        </w:rPr>
      </w:pPr>
      <w:r w:rsidRPr="005925FB">
        <w:rPr>
          <w:rFonts w:ascii="Georgia" w:hAnsi="Georgia" w:cs="Times New Roman"/>
          <w:b/>
          <w:sz w:val="24"/>
          <w:szCs w:val="24"/>
        </w:rPr>
        <w:t>Reports to:</w:t>
      </w:r>
      <w:r w:rsidRPr="00D17085">
        <w:rPr>
          <w:rFonts w:ascii="Times New Roman" w:hAnsi="Times New Roman" w:cs="Times New Roman"/>
          <w:sz w:val="24"/>
          <w:szCs w:val="24"/>
        </w:rPr>
        <w:tab/>
      </w:r>
      <w:r w:rsidR="00705310" w:rsidRPr="00D17085">
        <w:rPr>
          <w:rFonts w:ascii="Times New Roman" w:hAnsi="Times New Roman" w:cs="Times New Roman"/>
          <w:sz w:val="24"/>
          <w:szCs w:val="24"/>
        </w:rPr>
        <w:tab/>
      </w:r>
      <w:r w:rsidR="00705310" w:rsidRPr="0075510F">
        <w:rPr>
          <w:rFonts w:eastAsia="Times New Roman"/>
          <w:color w:val="000000"/>
          <w:lang w:eastAsia="en-GB"/>
        </w:rPr>
        <w:t xml:space="preserve">College </w:t>
      </w:r>
      <w:r w:rsidR="00222627">
        <w:rPr>
          <w:rFonts w:eastAsia="Times New Roman"/>
          <w:color w:val="000000"/>
          <w:lang w:eastAsia="en-GB"/>
        </w:rPr>
        <w:t xml:space="preserve">Head of </w:t>
      </w:r>
      <w:r w:rsidR="00705310" w:rsidRPr="0075510F">
        <w:rPr>
          <w:rFonts w:eastAsia="Times New Roman"/>
          <w:color w:val="000000"/>
          <w:lang w:eastAsia="en-GB"/>
        </w:rPr>
        <w:t xml:space="preserve">Reception </w:t>
      </w:r>
      <w:r w:rsidR="00222627">
        <w:rPr>
          <w:rFonts w:eastAsia="Times New Roman"/>
          <w:color w:val="000000"/>
          <w:lang w:eastAsia="en-GB"/>
        </w:rPr>
        <w:t>and Security</w:t>
      </w:r>
    </w:p>
    <w:p w:rsidR="00F00DA5" w:rsidRPr="00D17085" w:rsidRDefault="00327A16" w:rsidP="00327A16">
      <w:pPr>
        <w:ind w:left="1843" w:hanging="1843"/>
        <w:rPr>
          <w:rFonts w:ascii="Times New Roman" w:hAnsi="Times New Roman" w:cs="Times New Roman"/>
          <w:sz w:val="24"/>
          <w:szCs w:val="24"/>
        </w:rPr>
      </w:pPr>
      <w:r w:rsidRPr="005925FB">
        <w:rPr>
          <w:rFonts w:ascii="Georgia" w:hAnsi="Georgia" w:cs="Times New Roman"/>
          <w:b/>
          <w:sz w:val="24"/>
          <w:szCs w:val="24"/>
        </w:rPr>
        <w:t>Staff reporting:</w:t>
      </w:r>
      <w:r w:rsidRPr="00D17085">
        <w:rPr>
          <w:rFonts w:ascii="Times New Roman" w:hAnsi="Times New Roman" w:cs="Times New Roman"/>
          <w:sz w:val="24"/>
          <w:szCs w:val="24"/>
        </w:rPr>
        <w:tab/>
      </w:r>
      <w:r w:rsidR="00705310" w:rsidRPr="0075510F">
        <w:t>N/A</w:t>
      </w:r>
      <w:r w:rsidR="00D83BDF" w:rsidRPr="0075510F">
        <w:t xml:space="preserve"> </w:t>
      </w:r>
    </w:p>
    <w:p w:rsidR="00327A16" w:rsidRPr="00D17085" w:rsidRDefault="00327A16" w:rsidP="00327A16">
      <w:pPr>
        <w:ind w:left="1843" w:hanging="1843"/>
        <w:rPr>
          <w:rFonts w:ascii="Times New Roman" w:hAnsi="Times New Roman" w:cs="Times New Roman"/>
          <w:sz w:val="24"/>
          <w:szCs w:val="24"/>
        </w:rPr>
      </w:pPr>
      <w:r w:rsidRPr="005925FB">
        <w:rPr>
          <w:rFonts w:ascii="Georgia" w:hAnsi="Georgia" w:cs="Times New Roman"/>
          <w:b/>
          <w:sz w:val="24"/>
          <w:szCs w:val="24"/>
        </w:rPr>
        <w:t>Based at:</w:t>
      </w:r>
      <w:r w:rsidRPr="00D17085">
        <w:rPr>
          <w:rFonts w:ascii="Times New Roman" w:hAnsi="Times New Roman" w:cs="Times New Roman"/>
          <w:sz w:val="24"/>
          <w:szCs w:val="24"/>
        </w:rPr>
        <w:tab/>
      </w:r>
      <w:r w:rsidR="00705310" w:rsidRPr="00D17085">
        <w:rPr>
          <w:rFonts w:ascii="Times New Roman" w:hAnsi="Times New Roman" w:cs="Times New Roman"/>
          <w:sz w:val="24"/>
          <w:szCs w:val="24"/>
        </w:rPr>
        <w:tab/>
      </w:r>
      <w:proofErr w:type="spellStart"/>
      <w:r w:rsidR="002A2551" w:rsidRPr="005925FB">
        <w:rPr>
          <w:rFonts w:eastAsia="Times New Roman"/>
          <w:color w:val="000000"/>
          <w:lang w:eastAsia="en-GB"/>
        </w:rPr>
        <w:t>Mecklenbu</w:t>
      </w:r>
      <w:r w:rsidR="00D5215E" w:rsidRPr="005925FB">
        <w:rPr>
          <w:rFonts w:eastAsia="Times New Roman"/>
          <w:color w:val="000000"/>
          <w:lang w:eastAsia="en-GB"/>
        </w:rPr>
        <w:t>r</w:t>
      </w:r>
      <w:r w:rsidR="002A2551" w:rsidRPr="005925FB">
        <w:rPr>
          <w:rFonts w:eastAsia="Times New Roman"/>
          <w:color w:val="000000"/>
          <w:lang w:eastAsia="en-GB"/>
        </w:rPr>
        <w:t>gh</w:t>
      </w:r>
      <w:proofErr w:type="spellEnd"/>
      <w:r w:rsidR="002A2551" w:rsidRPr="005925FB">
        <w:rPr>
          <w:rFonts w:eastAsia="Times New Roman"/>
          <w:color w:val="000000"/>
          <w:lang w:eastAsia="en-GB"/>
        </w:rPr>
        <w:t xml:space="preserve"> Square</w:t>
      </w:r>
      <w:r w:rsidR="008678B1" w:rsidRPr="005925FB">
        <w:rPr>
          <w:rFonts w:eastAsia="Times New Roman"/>
          <w:color w:val="000000"/>
          <w:lang w:eastAsia="en-GB"/>
        </w:rPr>
        <w:t xml:space="preserve">, </w:t>
      </w:r>
      <w:r w:rsidR="002A2551" w:rsidRPr="005925FB">
        <w:rPr>
          <w:rFonts w:eastAsia="Times New Roman"/>
          <w:color w:val="000000"/>
          <w:lang w:eastAsia="en-GB"/>
        </w:rPr>
        <w:t>London</w:t>
      </w:r>
      <w:r w:rsidR="008C5401" w:rsidRPr="005925FB">
        <w:rPr>
          <w:rFonts w:eastAsia="Times New Roman"/>
          <w:color w:val="000000"/>
          <w:lang w:eastAsia="en-GB"/>
        </w:rPr>
        <w:t xml:space="preserve"> </w:t>
      </w:r>
      <w:r w:rsidR="002A2551" w:rsidRPr="005925FB">
        <w:rPr>
          <w:rFonts w:eastAsia="Times New Roman"/>
          <w:color w:val="000000"/>
          <w:lang w:eastAsia="en-GB"/>
        </w:rPr>
        <w:t>WC1N 2AB</w:t>
      </w:r>
      <w:r w:rsidR="002A2551" w:rsidRPr="00D17085">
        <w:rPr>
          <w:rFonts w:ascii="Times New Roman" w:hAnsi="Times New Roman" w:cs="Times New Roman"/>
          <w:sz w:val="24"/>
          <w:szCs w:val="24"/>
        </w:rPr>
        <w:t xml:space="preserve"> </w:t>
      </w:r>
    </w:p>
    <w:p w:rsidR="005F43F6" w:rsidRPr="00D17085" w:rsidRDefault="009607AF" w:rsidP="005F43F6">
      <w:pPr>
        <w:spacing w:after="0" w:line="240" w:lineRule="auto"/>
        <w:rPr>
          <w:rFonts w:ascii="Times New Roman" w:hAnsi="Times New Roman" w:cs="Times New Roman"/>
          <w:sz w:val="24"/>
          <w:szCs w:val="24"/>
        </w:rPr>
      </w:pPr>
      <w:r w:rsidRPr="005925FB">
        <w:rPr>
          <w:rFonts w:ascii="Georgia" w:hAnsi="Georgia" w:cs="Times New Roman"/>
          <w:b/>
          <w:snapToGrid w:val="0"/>
          <w:sz w:val="24"/>
          <w:szCs w:val="24"/>
        </w:rPr>
        <w:t>Salary</w:t>
      </w:r>
      <w:r w:rsidR="000A78DD" w:rsidRPr="005925FB">
        <w:rPr>
          <w:rFonts w:ascii="Georgia" w:hAnsi="Georgia" w:cs="Times New Roman"/>
          <w:b/>
          <w:snapToGrid w:val="0"/>
          <w:sz w:val="24"/>
          <w:szCs w:val="24"/>
        </w:rPr>
        <w:t>:</w:t>
      </w:r>
      <w:r w:rsidR="00705310" w:rsidRPr="00D17085">
        <w:rPr>
          <w:rFonts w:ascii="Times New Roman" w:hAnsi="Times New Roman" w:cs="Times New Roman"/>
          <w:b/>
          <w:snapToGrid w:val="0"/>
          <w:sz w:val="24"/>
          <w:szCs w:val="24"/>
        </w:rPr>
        <w:tab/>
      </w:r>
      <w:r w:rsidR="00705310" w:rsidRPr="00D17085">
        <w:rPr>
          <w:rFonts w:ascii="Times New Roman" w:hAnsi="Times New Roman" w:cs="Times New Roman"/>
          <w:b/>
          <w:snapToGrid w:val="0"/>
          <w:sz w:val="24"/>
          <w:szCs w:val="24"/>
        </w:rPr>
        <w:tab/>
      </w:r>
      <w:r w:rsidR="00F132BF">
        <w:rPr>
          <w:rFonts w:eastAsia="Times New Roman"/>
          <w:color w:val="000000"/>
          <w:lang w:eastAsia="en-GB"/>
        </w:rPr>
        <w:t>£30,500 p</w:t>
      </w:r>
      <w:r w:rsidR="0010790A" w:rsidRPr="0075510F">
        <w:rPr>
          <w:rFonts w:eastAsia="Times New Roman"/>
          <w:color w:val="000000"/>
          <w:lang w:eastAsia="en-GB"/>
        </w:rPr>
        <w:t xml:space="preserve">er </w:t>
      </w:r>
      <w:r w:rsidR="00705310" w:rsidRPr="0075510F">
        <w:rPr>
          <w:rFonts w:eastAsia="Times New Roman"/>
          <w:color w:val="000000"/>
          <w:lang w:eastAsia="en-GB"/>
        </w:rPr>
        <w:t>a</w:t>
      </w:r>
      <w:r w:rsidR="0010790A" w:rsidRPr="0075510F">
        <w:rPr>
          <w:rFonts w:eastAsia="Times New Roman"/>
          <w:color w:val="000000"/>
          <w:lang w:eastAsia="en-GB"/>
        </w:rPr>
        <w:t>nnum</w:t>
      </w:r>
    </w:p>
    <w:p w:rsidR="00705310" w:rsidRPr="00D17085" w:rsidRDefault="00705310" w:rsidP="005F43F6">
      <w:pPr>
        <w:spacing w:after="0" w:line="240" w:lineRule="auto"/>
        <w:rPr>
          <w:rFonts w:ascii="Times New Roman" w:hAnsi="Times New Roman" w:cs="Times New Roman"/>
          <w:sz w:val="24"/>
          <w:szCs w:val="24"/>
        </w:rPr>
      </w:pPr>
    </w:p>
    <w:p w:rsidR="0075510F" w:rsidRPr="00B467BC" w:rsidRDefault="00705310" w:rsidP="0075510F">
      <w:pPr>
        <w:spacing w:after="0" w:line="240" w:lineRule="auto"/>
        <w:ind w:left="2160" w:hanging="2160"/>
        <w:jc w:val="both"/>
        <w:rPr>
          <w:rFonts w:ascii="Times New Roman" w:eastAsia="Times New Roman" w:hAnsi="Times New Roman" w:cs="Times New Roman"/>
          <w:b/>
          <w:color w:val="000000"/>
          <w:sz w:val="24"/>
          <w:szCs w:val="24"/>
          <w:lang w:eastAsia="en-GB"/>
        </w:rPr>
      </w:pPr>
      <w:r w:rsidRPr="005925FB">
        <w:rPr>
          <w:rFonts w:ascii="Georgia" w:hAnsi="Georgia" w:cs="Times New Roman"/>
          <w:b/>
          <w:snapToGrid w:val="0"/>
          <w:sz w:val="24"/>
          <w:szCs w:val="24"/>
        </w:rPr>
        <w:t>Shift Pattern:</w:t>
      </w:r>
      <w:r w:rsidRPr="00D17085">
        <w:rPr>
          <w:rFonts w:ascii="Times New Roman" w:hAnsi="Times New Roman" w:cs="Times New Roman"/>
          <w:b/>
          <w:snapToGrid w:val="0"/>
          <w:sz w:val="24"/>
          <w:szCs w:val="24"/>
        </w:rPr>
        <w:t xml:space="preserve">      </w:t>
      </w:r>
      <w:r w:rsidRPr="00D17085">
        <w:rPr>
          <w:rFonts w:ascii="Times New Roman" w:hAnsi="Times New Roman" w:cs="Times New Roman"/>
          <w:b/>
          <w:snapToGrid w:val="0"/>
          <w:sz w:val="24"/>
          <w:szCs w:val="24"/>
        </w:rPr>
        <w:tab/>
      </w:r>
      <w:r w:rsidR="0075510F" w:rsidRPr="0075510F">
        <w:rPr>
          <w:rFonts w:eastAsia="Times New Roman"/>
          <w:color w:val="000000"/>
          <w:lang w:eastAsia="en-GB"/>
        </w:rPr>
        <w:t xml:space="preserve">The position is based on working 12 hour shifts 4 days on and 4 days </w:t>
      </w:r>
      <w:r w:rsidR="00F132BF">
        <w:rPr>
          <w:rFonts w:eastAsia="Times New Roman"/>
          <w:color w:val="000000"/>
          <w:lang w:eastAsia="en-GB"/>
        </w:rPr>
        <w:t xml:space="preserve">off. </w:t>
      </w:r>
      <w:r w:rsidR="00222627">
        <w:rPr>
          <w:rFonts w:eastAsia="Times New Roman"/>
          <w:color w:val="000000"/>
          <w:lang w:eastAsia="en-GB"/>
        </w:rPr>
        <w:t>The shift starts at 8.00pm and finishes at 8.00a</w:t>
      </w:r>
      <w:r w:rsidR="0075510F" w:rsidRPr="0075510F">
        <w:rPr>
          <w:rFonts w:eastAsia="Times New Roman"/>
          <w:color w:val="000000"/>
          <w:lang w:eastAsia="en-GB"/>
        </w:rPr>
        <w:t>m on a rota basis and will incl</w:t>
      </w:r>
      <w:r w:rsidR="00F132BF">
        <w:rPr>
          <w:rFonts w:eastAsia="Times New Roman"/>
          <w:color w:val="000000"/>
          <w:lang w:eastAsia="en-GB"/>
        </w:rPr>
        <w:t>ude weekends and bank holidays.</w:t>
      </w:r>
      <w:r w:rsidR="0075510F" w:rsidRPr="0075510F">
        <w:rPr>
          <w:rFonts w:eastAsia="Times New Roman"/>
          <w:color w:val="000000"/>
          <w:lang w:eastAsia="en-GB"/>
        </w:rPr>
        <w:t xml:space="preserve"> The shift pa</w:t>
      </w:r>
      <w:r w:rsidR="00222627">
        <w:rPr>
          <w:rFonts w:eastAsia="Times New Roman"/>
          <w:color w:val="000000"/>
          <w:lang w:eastAsia="en-GB"/>
        </w:rPr>
        <w:t xml:space="preserve">ttern involves working across 3 </w:t>
      </w:r>
      <w:r w:rsidR="0075510F" w:rsidRPr="0075510F">
        <w:rPr>
          <w:rFonts w:eastAsia="Times New Roman"/>
          <w:color w:val="000000"/>
          <w:lang w:eastAsia="en-GB"/>
        </w:rPr>
        <w:t>reception desks at either of the two College buildings</w:t>
      </w:r>
      <w:r w:rsidR="00222627">
        <w:rPr>
          <w:rFonts w:eastAsia="Times New Roman"/>
          <w:color w:val="000000"/>
          <w:lang w:eastAsia="en-GB"/>
        </w:rPr>
        <w:t xml:space="preserve"> and The Goodenough on </w:t>
      </w:r>
      <w:proofErr w:type="spellStart"/>
      <w:r w:rsidR="00222627">
        <w:rPr>
          <w:rFonts w:eastAsia="Times New Roman"/>
          <w:color w:val="000000"/>
          <w:lang w:eastAsia="en-GB"/>
        </w:rPr>
        <w:t>Mecklenburgh</w:t>
      </w:r>
      <w:proofErr w:type="spellEnd"/>
      <w:r w:rsidR="00222627">
        <w:rPr>
          <w:rFonts w:eastAsia="Times New Roman"/>
          <w:color w:val="000000"/>
          <w:lang w:eastAsia="en-GB"/>
        </w:rPr>
        <w:t xml:space="preserve"> Square Hotel</w:t>
      </w:r>
      <w:r w:rsidR="0075510F" w:rsidRPr="0075510F">
        <w:rPr>
          <w:rFonts w:eastAsia="Times New Roman"/>
          <w:color w:val="000000"/>
          <w:lang w:eastAsia="en-GB"/>
        </w:rPr>
        <w:t>.</w:t>
      </w:r>
    </w:p>
    <w:p w:rsidR="0075510F" w:rsidRPr="00B467BC" w:rsidRDefault="0075510F" w:rsidP="0075510F">
      <w:pPr>
        <w:spacing w:after="0" w:line="240" w:lineRule="auto"/>
        <w:ind w:left="2160" w:hanging="2160"/>
        <w:jc w:val="both"/>
        <w:rPr>
          <w:rFonts w:ascii="Times New Roman" w:eastAsia="Times New Roman" w:hAnsi="Times New Roman" w:cs="Times New Roman"/>
          <w:sz w:val="24"/>
          <w:szCs w:val="24"/>
        </w:rPr>
      </w:pPr>
      <w:r w:rsidRPr="00B467BC">
        <w:rPr>
          <w:rFonts w:ascii="Times New Roman" w:eastAsia="Times New Roman" w:hAnsi="Times New Roman" w:cs="Times New Roman"/>
          <w:color w:val="000000"/>
          <w:sz w:val="24"/>
          <w:szCs w:val="24"/>
          <w:lang w:eastAsia="en-GB"/>
        </w:rPr>
        <w:t xml:space="preserve"> </w:t>
      </w:r>
    </w:p>
    <w:p w:rsidR="00705310" w:rsidRPr="00D17085" w:rsidRDefault="00705310" w:rsidP="00705310">
      <w:pPr>
        <w:spacing w:after="0" w:line="240" w:lineRule="auto"/>
        <w:ind w:left="2160" w:hanging="2160"/>
        <w:jc w:val="both"/>
        <w:rPr>
          <w:rFonts w:ascii="Times New Roman" w:hAnsi="Times New Roman" w:cs="Times New Roman"/>
          <w:b/>
          <w:snapToGrid w:val="0"/>
          <w:sz w:val="24"/>
          <w:szCs w:val="24"/>
        </w:rPr>
      </w:pPr>
    </w:p>
    <w:p w:rsidR="000A78DD" w:rsidRPr="00D17085" w:rsidRDefault="000A78DD" w:rsidP="000A78DD">
      <w:pPr>
        <w:pBdr>
          <w:bottom w:val="single" w:sz="4" w:space="1" w:color="auto"/>
        </w:pBdr>
        <w:spacing w:after="120"/>
        <w:rPr>
          <w:rFonts w:ascii="Times New Roman" w:hAnsi="Times New Roman" w:cs="Times New Roman"/>
          <w:sz w:val="24"/>
          <w:szCs w:val="24"/>
        </w:rPr>
      </w:pPr>
    </w:p>
    <w:p w:rsidR="00F76935" w:rsidRPr="005925FB" w:rsidRDefault="005F43F6">
      <w:pPr>
        <w:rPr>
          <w:rFonts w:ascii="Georgia" w:hAnsi="Georgia" w:cs="Times New Roman"/>
          <w:b/>
          <w:sz w:val="24"/>
          <w:szCs w:val="24"/>
        </w:rPr>
      </w:pPr>
      <w:r w:rsidRPr="005925FB">
        <w:rPr>
          <w:rFonts w:ascii="Georgia" w:hAnsi="Georgia" w:cs="Times New Roman"/>
          <w:b/>
          <w:sz w:val="24"/>
          <w:szCs w:val="24"/>
        </w:rPr>
        <w:t>J</w:t>
      </w:r>
      <w:r w:rsidR="00F76935" w:rsidRPr="005925FB">
        <w:rPr>
          <w:rFonts w:ascii="Georgia" w:hAnsi="Georgia" w:cs="Times New Roman"/>
          <w:b/>
          <w:sz w:val="24"/>
          <w:szCs w:val="24"/>
        </w:rPr>
        <w:t xml:space="preserve">ob </w:t>
      </w:r>
      <w:r w:rsidR="006708E0" w:rsidRPr="005925FB">
        <w:rPr>
          <w:rFonts w:ascii="Georgia" w:hAnsi="Georgia" w:cs="Times New Roman"/>
          <w:b/>
          <w:sz w:val="24"/>
          <w:szCs w:val="24"/>
        </w:rPr>
        <w:t>p</w:t>
      </w:r>
      <w:r w:rsidR="00F76935" w:rsidRPr="005925FB">
        <w:rPr>
          <w:rFonts w:ascii="Georgia" w:hAnsi="Georgia" w:cs="Times New Roman"/>
          <w:b/>
          <w:sz w:val="24"/>
          <w:szCs w:val="24"/>
        </w:rPr>
        <w:t>urpose</w:t>
      </w:r>
    </w:p>
    <w:p w:rsidR="0075510F" w:rsidRPr="00131EA6" w:rsidRDefault="0075510F" w:rsidP="0075510F">
      <w:pPr>
        <w:spacing w:after="120" w:line="240" w:lineRule="auto"/>
        <w:contextualSpacing/>
        <w:rPr>
          <w:rFonts w:eastAsia="Times New Roman"/>
          <w:lang w:eastAsia="en-GB"/>
        </w:rPr>
      </w:pPr>
      <w:r w:rsidRPr="00131EA6">
        <w:rPr>
          <w:rFonts w:eastAsia="Times New Roman"/>
          <w:lang w:eastAsia="en-GB"/>
        </w:rPr>
        <w:t>The day to day management of the reception areas of both London House and William Goodenough House ensuring a high standard of service is given to all members and visitors.</w:t>
      </w:r>
    </w:p>
    <w:p w:rsidR="0075510F" w:rsidRPr="00131EA6" w:rsidRDefault="0075510F" w:rsidP="0075510F">
      <w:pPr>
        <w:spacing w:after="120" w:line="240" w:lineRule="auto"/>
        <w:ind w:left="360"/>
        <w:contextualSpacing/>
        <w:rPr>
          <w:rFonts w:eastAsia="Times New Roman"/>
          <w:lang w:eastAsia="en-GB"/>
        </w:rPr>
      </w:pPr>
    </w:p>
    <w:p w:rsidR="0075510F" w:rsidRPr="00131EA6" w:rsidRDefault="0075510F" w:rsidP="0075510F">
      <w:pPr>
        <w:spacing w:after="120" w:line="240" w:lineRule="auto"/>
        <w:contextualSpacing/>
        <w:rPr>
          <w:rFonts w:eastAsia="Times New Roman"/>
          <w:lang w:eastAsia="en-GB"/>
        </w:rPr>
      </w:pPr>
      <w:r w:rsidRPr="00131EA6">
        <w:rPr>
          <w:rFonts w:eastAsia="Times New Roman"/>
          <w:lang w:eastAsia="en-GB"/>
        </w:rPr>
        <w:t>Ensure all relevant Health &amp; Safety procedures are properly followed.</w:t>
      </w:r>
    </w:p>
    <w:p w:rsidR="0075510F" w:rsidRPr="00131EA6" w:rsidRDefault="0075510F" w:rsidP="0075510F">
      <w:pPr>
        <w:spacing w:after="120" w:line="240" w:lineRule="auto"/>
        <w:ind w:left="360"/>
        <w:contextualSpacing/>
        <w:rPr>
          <w:rFonts w:eastAsia="Times New Roman"/>
          <w:lang w:eastAsia="en-GB"/>
        </w:rPr>
      </w:pPr>
    </w:p>
    <w:p w:rsidR="0075510F" w:rsidRPr="00131EA6" w:rsidRDefault="0075510F" w:rsidP="0075510F">
      <w:pPr>
        <w:spacing w:after="120" w:line="240" w:lineRule="auto"/>
        <w:contextualSpacing/>
        <w:rPr>
          <w:rFonts w:eastAsia="Times New Roman"/>
          <w:lang w:eastAsia="en-GB"/>
        </w:rPr>
      </w:pPr>
      <w:r w:rsidRPr="00131EA6">
        <w:rPr>
          <w:rFonts w:eastAsia="Times New Roman"/>
          <w:lang w:eastAsia="en-GB"/>
        </w:rPr>
        <w:t>Support the College</w:t>
      </w:r>
      <w:r w:rsidR="0008547A">
        <w:rPr>
          <w:rFonts w:eastAsia="Times New Roman"/>
          <w:lang w:eastAsia="en-GB"/>
        </w:rPr>
        <w:t xml:space="preserve"> Head of</w:t>
      </w:r>
      <w:r w:rsidRPr="00131EA6">
        <w:rPr>
          <w:rFonts w:eastAsia="Times New Roman"/>
          <w:lang w:eastAsia="en-GB"/>
        </w:rPr>
        <w:t xml:space="preserve"> Reception </w:t>
      </w:r>
      <w:r w:rsidR="0008547A">
        <w:rPr>
          <w:rFonts w:eastAsia="Times New Roman"/>
          <w:lang w:eastAsia="en-GB"/>
        </w:rPr>
        <w:t xml:space="preserve">and Security </w:t>
      </w:r>
      <w:r w:rsidRPr="00131EA6">
        <w:rPr>
          <w:rFonts w:eastAsia="Times New Roman"/>
          <w:lang w:eastAsia="en-GB"/>
        </w:rPr>
        <w:t>in</w:t>
      </w:r>
      <w:r w:rsidR="0008547A">
        <w:rPr>
          <w:rFonts w:eastAsia="Times New Roman"/>
          <w:lang w:eastAsia="en-GB"/>
        </w:rPr>
        <w:t xml:space="preserve"> the overall management of the R</w:t>
      </w:r>
      <w:r w:rsidRPr="00131EA6">
        <w:rPr>
          <w:rFonts w:eastAsia="Times New Roman"/>
          <w:lang w:eastAsia="en-GB"/>
        </w:rPr>
        <w:t xml:space="preserve">eception area </w:t>
      </w:r>
    </w:p>
    <w:p w:rsidR="0075510F" w:rsidRPr="00106404" w:rsidRDefault="0075510F" w:rsidP="0075510F">
      <w:pPr>
        <w:spacing w:after="120" w:line="240" w:lineRule="auto"/>
        <w:contextualSpacing/>
        <w:rPr>
          <w:rFonts w:ascii="Times New Roman" w:eastAsia="Times New Roman" w:hAnsi="Times New Roman" w:cs="Times New Roman"/>
          <w:sz w:val="24"/>
          <w:szCs w:val="24"/>
          <w:lang w:eastAsia="en-GB"/>
        </w:rPr>
      </w:pPr>
    </w:p>
    <w:p w:rsidR="009F245A" w:rsidRPr="005925FB" w:rsidRDefault="006708E0" w:rsidP="009E4FDB">
      <w:pPr>
        <w:rPr>
          <w:rFonts w:ascii="Georgia" w:hAnsi="Georgia"/>
          <w:b/>
          <w:sz w:val="24"/>
          <w:szCs w:val="24"/>
        </w:rPr>
      </w:pPr>
      <w:r w:rsidRPr="005925FB">
        <w:rPr>
          <w:rFonts w:ascii="Georgia" w:hAnsi="Georgia"/>
          <w:b/>
          <w:sz w:val="24"/>
          <w:szCs w:val="24"/>
        </w:rPr>
        <w:t xml:space="preserve">Key </w:t>
      </w:r>
      <w:r w:rsidR="00854C88" w:rsidRPr="005925FB">
        <w:rPr>
          <w:rFonts w:ascii="Georgia" w:hAnsi="Georgia"/>
          <w:b/>
          <w:sz w:val="24"/>
          <w:szCs w:val="24"/>
        </w:rPr>
        <w:t>responsibilities</w:t>
      </w:r>
    </w:p>
    <w:p w:rsidR="008C12F9" w:rsidRPr="008C12F9" w:rsidRDefault="008C12F9" w:rsidP="008C12F9">
      <w:pPr>
        <w:numPr>
          <w:ilvl w:val="0"/>
          <w:numId w:val="40"/>
        </w:numPr>
        <w:autoSpaceDE w:val="0"/>
        <w:autoSpaceDN w:val="0"/>
        <w:adjustRightInd w:val="0"/>
        <w:spacing w:after="0" w:line="240" w:lineRule="auto"/>
      </w:pPr>
      <w:r w:rsidRPr="008C12F9">
        <w:t xml:space="preserve">Assist the Senior Night </w:t>
      </w:r>
      <w:r w:rsidR="00A67FE9">
        <w:t>Duty Manager</w:t>
      </w:r>
      <w:r w:rsidRPr="008C12F9">
        <w:t xml:space="preserve"> in the supervision and support of the night reception team to ensure that they are motivated and meet daily objectives in line with college standards and procedures. </w:t>
      </w:r>
    </w:p>
    <w:p w:rsidR="008C12F9" w:rsidRPr="008C12F9" w:rsidRDefault="008C12F9" w:rsidP="008C12F9">
      <w:pPr>
        <w:autoSpaceDE w:val="0"/>
        <w:autoSpaceDN w:val="0"/>
        <w:adjustRightInd w:val="0"/>
        <w:spacing w:after="0" w:line="240" w:lineRule="auto"/>
        <w:ind w:left="540"/>
      </w:pPr>
    </w:p>
    <w:p w:rsidR="008C12F9" w:rsidRPr="008C12F9" w:rsidRDefault="008C12F9" w:rsidP="008C12F9">
      <w:pPr>
        <w:numPr>
          <w:ilvl w:val="0"/>
          <w:numId w:val="40"/>
        </w:numPr>
        <w:autoSpaceDE w:val="0"/>
        <w:autoSpaceDN w:val="0"/>
        <w:adjustRightInd w:val="0"/>
        <w:spacing w:after="0" w:line="240" w:lineRule="auto"/>
      </w:pPr>
      <w:r w:rsidRPr="008C12F9">
        <w:t xml:space="preserve">Training and development of the night reception team, under direction from the </w:t>
      </w:r>
      <w:r w:rsidR="00A67FE9">
        <w:t xml:space="preserve">College Head of Reception and </w:t>
      </w:r>
      <w:proofErr w:type="gramStart"/>
      <w:r w:rsidR="00A67FE9">
        <w:t xml:space="preserve">Security </w:t>
      </w:r>
      <w:r w:rsidRPr="008C12F9">
        <w:t xml:space="preserve"> and</w:t>
      </w:r>
      <w:proofErr w:type="gramEnd"/>
      <w:r w:rsidRPr="008C12F9">
        <w:t xml:space="preserve"> Senior Night Reception </w:t>
      </w:r>
      <w:r w:rsidR="00A67FE9">
        <w:t>Duty Manager.</w:t>
      </w:r>
    </w:p>
    <w:p w:rsidR="008C12F9" w:rsidRPr="008C12F9" w:rsidRDefault="008C12F9" w:rsidP="008C12F9">
      <w:pPr>
        <w:pStyle w:val="ListParagraph"/>
        <w:autoSpaceDE w:val="0"/>
        <w:autoSpaceDN w:val="0"/>
        <w:adjustRightInd w:val="0"/>
        <w:spacing w:after="0" w:line="240" w:lineRule="auto"/>
      </w:pPr>
    </w:p>
    <w:p w:rsidR="008C12F9" w:rsidRPr="008C12F9" w:rsidRDefault="008C12F9" w:rsidP="008C12F9">
      <w:pPr>
        <w:pStyle w:val="ListParagraph"/>
        <w:numPr>
          <w:ilvl w:val="0"/>
          <w:numId w:val="40"/>
        </w:numPr>
        <w:autoSpaceDE w:val="0"/>
        <w:autoSpaceDN w:val="0"/>
        <w:adjustRightInd w:val="0"/>
        <w:spacing w:after="0" w:line="240" w:lineRule="auto"/>
      </w:pPr>
      <w:r w:rsidRPr="008C12F9">
        <w:t xml:space="preserve">Support the Senior </w:t>
      </w:r>
      <w:r w:rsidR="00A67FE9">
        <w:t>Duty Manager</w:t>
      </w:r>
      <w:r w:rsidRPr="008C12F9">
        <w:t xml:space="preserve"> in various administrative duties for</w:t>
      </w:r>
      <w:r w:rsidR="00A67FE9">
        <w:t xml:space="preserve"> Head of</w:t>
      </w:r>
      <w:r w:rsidRPr="008C12F9">
        <w:t xml:space="preserve"> Reception </w:t>
      </w:r>
      <w:r w:rsidR="00A67FE9">
        <w:t>and Security</w:t>
      </w:r>
      <w:r w:rsidRPr="008C12F9">
        <w:t xml:space="preserve"> where required. </w:t>
      </w:r>
    </w:p>
    <w:p w:rsidR="008C12F9" w:rsidRPr="008C12F9" w:rsidRDefault="008C12F9" w:rsidP="008C12F9">
      <w:pPr>
        <w:pStyle w:val="ListParagraph"/>
      </w:pPr>
    </w:p>
    <w:p w:rsidR="008C12F9" w:rsidRPr="008C12F9" w:rsidRDefault="008C12F9" w:rsidP="008C12F9">
      <w:pPr>
        <w:pStyle w:val="ListParagraph"/>
        <w:numPr>
          <w:ilvl w:val="0"/>
          <w:numId w:val="40"/>
        </w:numPr>
        <w:autoSpaceDE w:val="0"/>
        <w:autoSpaceDN w:val="0"/>
        <w:adjustRightInd w:val="0"/>
        <w:spacing w:after="0" w:line="240" w:lineRule="auto"/>
      </w:pPr>
      <w:r w:rsidRPr="008C12F9">
        <w:t xml:space="preserve">To cover the Senior Night </w:t>
      </w:r>
      <w:r w:rsidR="00A67FE9">
        <w:t xml:space="preserve">Duty Manager </w:t>
      </w:r>
      <w:r w:rsidRPr="008C12F9">
        <w:t xml:space="preserve">extra duties when he/she are not on duty. </w:t>
      </w:r>
    </w:p>
    <w:p w:rsidR="008C12F9" w:rsidRPr="008C12F9" w:rsidRDefault="008C12F9" w:rsidP="008C12F9">
      <w:pPr>
        <w:autoSpaceDE w:val="0"/>
        <w:autoSpaceDN w:val="0"/>
        <w:adjustRightInd w:val="0"/>
        <w:spacing w:after="0" w:line="240" w:lineRule="auto"/>
      </w:pPr>
    </w:p>
    <w:p w:rsidR="008C12F9" w:rsidRPr="008C12F9" w:rsidRDefault="008C12F9" w:rsidP="008C12F9">
      <w:pPr>
        <w:numPr>
          <w:ilvl w:val="0"/>
          <w:numId w:val="40"/>
        </w:numPr>
        <w:autoSpaceDE w:val="0"/>
        <w:autoSpaceDN w:val="0"/>
        <w:adjustRightInd w:val="0"/>
        <w:spacing w:after="0" w:line="240" w:lineRule="auto"/>
      </w:pPr>
      <w:r w:rsidRPr="008C12F9">
        <w:t>Completion of nightly security checks along with building safety and maintenance audits.</w:t>
      </w:r>
    </w:p>
    <w:p w:rsidR="008C12F9" w:rsidRPr="008C12F9" w:rsidRDefault="008C12F9" w:rsidP="008C12F9">
      <w:pPr>
        <w:autoSpaceDE w:val="0"/>
        <w:autoSpaceDN w:val="0"/>
        <w:adjustRightInd w:val="0"/>
        <w:spacing w:after="0" w:line="240" w:lineRule="auto"/>
        <w:ind w:left="644"/>
      </w:pPr>
    </w:p>
    <w:p w:rsidR="008C12F9" w:rsidRPr="008C12F9" w:rsidRDefault="008C12F9" w:rsidP="008C12F9">
      <w:pPr>
        <w:numPr>
          <w:ilvl w:val="0"/>
          <w:numId w:val="40"/>
        </w:numPr>
        <w:autoSpaceDE w:val="0"/>
        <w:autoSpaceDN w:val="0"/>
        <w:adjustRightInd w:val="0"/>
        <w:spacing w:after="0" w:line="240" w:lineRule="auto"/>
      </w:pPr>
      <w:r w:rsidRPr="008C12F9">
        <w:t>Ensure security protocols are adhered to at all times and deal with any matters arising in a prompt and efficient manner to ensure the safety and security of members, guests and staff.</w:t>
      </w:r>
    </w:p>
    <w:p w:rsidR="008C12F9" w:rsidRPr="008C12F9" w:rsidRDefault="008C12F9" w:rsidP="008C12F9">
      <w:pPr>
        <w:autoSpaceDE w:val="0"/>
        <w:autoSpaceDN w:val="0"/>
        <w:adjustRightInd w:val="0"/>
        <w:spacing w:after="0" w:line="240" w:lineRule="auto"/>
        <w:ind w:left="900"/>
      </w:pPr>
    </w:p>
    <w:p w:rsidR="008C12F9" w:rsidRPr="008C12F9" w:rsidRDefault="008C12F9" w:rsidP="008C12F9">
      <w:pPr>
        <w:numPr>
          <w:ilvl w:val="0"/>
          <w:numId w:val="40"/>
        </w:numPr>
        <w:autoSpaceDE w:val="0"/>
        <w:autoSpaceDN w:val="0"/>
        <w:adjustRightInd w:val="0"/>
        <w:spacing w:after="0" w:line="240" w:lineRule="auto"/>
      </w:pPr>
      <w:r w:rsidRPr="008C12F9">
        <w:t>Have operational knowledge of all front of house services and be aware how to access these services to meet the members’ requirements.</w:t>
      </w:r>
    </w:p>
    <w:p w:rsidR="008C12F9" w:rsidRPr="008C12F9" w:rsidRDefault="008C12F9" w:rsidP="008C12F9">
      <w:pPr>
        <w:autoSpaceDE w:val="0"/>
        <w:autoSpaceDN w:val="0"/>
        <w:adjustRightInd w:val="0"/>
        <w:spacing w:after="0" w:line="240" w:lineRule="auto"/>
      </w:pPr>
    </w:p>
    <w:p w:rsidR="008C12F9" w:rsidRPr="008C12F9" w:rsidRDefault="008C12F9" w:rsidP="008C12F9">
      <w:pPr>
        <w:pStyle w:val="ListParagraph"/>
        <w:numPr>
          <w:ilvl w:val="0"/>
          <w:numId w:val="40"/>
        </w:numPr>
        <w:autoSpaceDE w:val="0"/>
        <w:autoSpaceDN w:val="0"/>
        <w:adjustRightInd w:val="0"/>
        <w:spacing w:after="0" w:line="240" w:lineRule="auto"/>
      </w:pPr>
      <w:r w:rsidRPr="008C12F9">
        <w:t xml:space="preserve">Maintain awareness of all site procedures relevant to Reception, ensuring that any required changes to procedures are brought to the attention of everyone involved. </w:t>
      </w:r>
    </w:p>
    <w:p w:rsidR="008C12F9" w:rsidRPr="008C12F9" w:rsidRDefault="008C12F9" w:rsidP="008C12F9">
      <w:pPr>
        <w:autoSpaceDE w:val="0"/>
        <w:autoSpaceDN w:val="0"/>
        <w:adjustRightInd w:val="0"/>
        <w:spacing w:after="0" w:line="240" w:lineRule="auto"/>
      </w:pPr>
    </w:p>
    <w:p w:rsidR="008C12F9" w:rsidRPr="008C12F9" w:rsidRDefault="008C12F9" w:rsidP="008C12F9">
      <w:pPr>
        <w:numPr>
          <w:ilvl w:val="0"/>
          <w:numId w:val="40"/>
        </w:numPr>
        <w:autoSpaceDE w:val="0"/>
        <w:autoSpaceDN w:val="0"/>
        <w:adjustRightInd w:val="0"/>
        <w:spacing w:after="0" w:line="240" w:lineRule="auto"/>
      </w:pPr>
      <w:r w:rsidRPr="008C12F9">
        <w:t xml:space="preserve">Liaise with day supervisors and </w:t>
      </w:r>
      <w:proofErr w:type="gramStart"/>
      <w:r w:rsidRPr="008C12F9">
        <w:t>contractor’s</w:t>
      </w:r>
      <w:proofErr w:type="gramEnd"/>
      <w:r w:rsidRPr="008C12F9">
        <w:t xml:space="preserve"> to ensure that all Reception facilities are maintained and are in working order.</w:t>
      </w:r>
    </w:p>
    <w:p w:rsidR="008C12F9" w:rsidRPr="008C12F9" w:rsidRDefault="008C12F9" w:rsidP="008C12F9">
      <w:pPr>
        <w:autoSpaceDE w:val="0"/>
        <w:autoSpaceDN w:val="0"/>
        <w:adjustRightInd w:val="0"/>
        <w:spacing w:after="0" w:line="240" w:lineRule="auto"/>
        <w:ind w:left="644"/>
      </w:pPr>
    </w:p>
    <w:p w:rsidR="008C12F9" w:rsidRPr="008C12F9" w:rsidRDefault="008C12F9" w:rsidP="008C12F9">
      <w:pPr>
        <w:numPr>
          <w:ilvl w:val="0"/>
          <w:numId w:val="40"/>
        </w:numPr>
        <w:autoSpaceDE w:val="0"/>
        <w:autoSpaceDN w:val="0"/>
        <w:adjustRightInd w:val="0"/>
        <w:spacing w:after="0" w:line="240" w:lineRule="auto"/>
      </w:pPr>
      <w:r w:rsidRPr="008C12F9">
        <w:t>Find cover when staff call in sick or when necessary.</w:t>
      </w:r>
    </w:p>
    <w:p w:rsidR="008C12F9" w:rsidRPr="008C12F9" w:rsidRDefault="008C12F9" w:rsidP="008C12F9">
      <w:pPr>
        <w:autoSpaceDE w:val="0"/>
        <w:autoSpaceDN w:val="0"/>
        <w:adjustRightInd w:val="0"/>
        <w:spacing w:after="0" w:line="240" w:lineRule="auto"/>
      </w:pPr>
    </w:p>
    <w:p w:rsidR="008C12F9" w:rsidRPr="008C12F9" w:rsidRDefault="008C12F9" w:rsidP="008C12F9">
      <w:pPr>
        <w:numPr>
          <w:ilvl w:val="0"/>
          <w:numId w:val="40"/>
        </w:numPr>
        <w:autoSpaceDE w:val="0"/>
        <w:autoSpaceDN w:val="0"/>
        <w:adjustRightInd w:val="0"/>
        <w:spacing w:after="0" w:line="240" w:lineRule="auto"/>
      </w:pPr>
      <w:r w:rsidRPr="008C12F9">
        <w:t xml:space="preserve">Provide in depth information on the local area, directions, traffic &amp; travel updates, timetables etc. </w:t>
      </w:r>
    </w:p>
    <w:p w:rsidR="008C12F9" w:rsidRPr="008C12F9" w:rsidRDefault="008C12F9" w:rsidP="008C12F9">
      <w:pPr>
        <w:autoSpaceDE w:val="0"/>
        <w:autoSpaceDN w:val="0"/>
        <w:adjustRightInd w:val="0"/>
        <w:spacing w:after="0" w:line="240" w:lineRule="auto"/>
      </w:pPr>
    </w:p>
    <w:p w:rsidR="008C12F9" w:rsidRPr="008C12F9" w:rsidRDefault="008C12F9" w:rsidP="008C12F9">
      <w:pPr>
        <w:numPr>
          <w:ilvl w:val="0"/>
          <w:numId w:val="40"/>
        </w:numPr>
        <w:autoSpaceDE w:val="0"/>
        <w:autoSpaceDN w:val="0"/>
        <w:adjustRightInd w:val="0"/>
        <w:spacing w:after="0" w:line="240" w:lineRule="auto"/>
      </w:pPr>
      <w:r w:rsidRPr="008C12F9">
        <w:t>Assist in the implementation and improvement to services and procedures.</w:t>
      </w:r>
    </w:p>
    <w:p w:rsidR="008C12F9" w:rsidRPr="008C12F9" w:rsidRDefault="008C12F9" w:rsidP="008C12F9">
      <w:pPr>
        <w:autoSpaceDE w:val="0"/>
        <w:autoSpaceDN w:val="0"/>
        <w:adjustRightInd w:val="0"/>
        <w:spacing w:after="0" w:line="240" w:lineRule="auto"/>
      </w:pPr>
    </w:p>
    <w:p w:rsidR="008C12F9" w:rsidRPr="008C12F9" w:rsidRDefault="008C12F9" w:rsidP="008C12F9">
      <w:pPr>
        <w:numPr>
          <w:ilvl w:val="0"/>
          <w:numId w:val="40"/>
        </w:numPr>
        <w:autoSpaceDE w:val="0"/>
        <w:autoSpaceDN w:val="0"/>
        <w:adjustRightInd w:val="0"/>
        <w:spacing w:after="0" w:line="240" w:lineRule="auto"/>
      </w:pPr>
      <w:r w:rsidRPr="008C12F9">
        <w:t>Complete an end of Shift Report and action any outstanding issues arising.</w:t>
      </w:r>
    </w:p>
    <w:p w:rsidR="008C12F9" w:rsidRPr="008C12F9" w:rsidRDefault="008C12F9" w:rsidP="008C12F9">
      <w:pPr>
        <w:autoSpaceDE w:val="0"/>
        <w:autoSpaceDN w:val="0"/>
        <w:adjustRightInd w:val="0"/>
        <w:spacing w:after="0" w:line="240" w:lineRule="auto"/>
      </w:pPr>
    </w:p>
    <w:p w:rsidR="008C12F9" w:rsidRPr="008C12F9" w:rsidRDefault="008C12F9" w:rsidP="008C12F9">
      <w:pPr>
        <w:numPr>
          <w:ilvl w:val="0"/>
          <w:numId w:val="40"/>
        </w:numPr>
        <w:autoSpaceDE w:val="0"/>
        <w:autoSpaceDN w:val="0"/>
        <w:adjustRightInd w:val="0"/>
        <w:spacing w:after="0" w:line="240" w:lineRule="auto"/>
      </w:pPr>
      <w:r w:rsidRPr="008C12F9">
        <w:t>Become a First Aider &amp; Fire Marshall (training will be given).</w:t>
      </w:r>
    </w:p>
    <w:p w:rsidR="008C12F9" w:rsidRPr="008C12F9" w:rsidRDefault="008C12F9" w:rsidP="008C12F9">
      <w:pPr>
        <w:pStyle w:val="ListParagraph"/>
      </w:pPr>
    </w:p>
    <w:p w:rsidR="008C12F9" w:rsidRPr="008C12F9" w:rsidRDefault="008C12F9" w:rsidP="008C12F9">
      <w:pPr>
        <w:pStyle w:val="ListParagraph"/>
        <w:numPr>
          <w:ilvl w:val="0"/>
          <w:numId w:val="40"/>
        </w:numPr>
        <w:tabs>
          <w:tab w:val="left" w:pos="8250"/>
        </w:tabs>
        <w:autoSpaceDE w:val="0"/>
        <w:autoSpaceDN w:val="0"/>
        <w:adjustRightInd w:val="0"/>
        <w:spacing w:after="0" w:line="240" w:lineRule="auto"/>
      </w:pPr>
      <w:r w:rsidRPr="008C12F9">
        <w:t xml:space="preserve">To cover shifts at </w:t>
      </w:r>
      <w:r w:rsidRPr="008C12F9">
        <w:rPr>
          <w:rFonts w:eastAsia="Times New Roman"/>
          <w:color w:val="000000"/>
          <w:lang w:eastAsia="en-GB"/>
        </w:rPr>
        <w:t xml:space="preserve">The Goodenough on </w:t>
      </w:r>
      <w:proofErr w:type="spellStart"/>
      <w:r w:rsidRPr="008C12F9">
        <w:rPr>
          <w:rFonts w:eastAsia="Times New Roman"/>
          <w:color w:val="000000"/>
          <w:lang w:eastAsia="en-GB"/>
        </w:rPr>
        <w:t>Mecklenburgh</w:t>
      </w:r>
      <w:proofErr w:type="spellEnd"/>
      <w:r w:rsidRPr="008C12F9">
        <w:rPr>
          <w:rFonts w:eastAsia="Times New Roman"/>
          <w:color w:val="000000"/>
          <w:lang w:eastAsia="en-GB"/>
        </w:rPr>
        <w:t xml:space="preserve"> </w:t>
      </w:r>
      <w:proofErr w:type="spellStart"/>
      <w:r w:rsidRPr="008C12F9">
        <w:rPr>
          <w:rFonts w:eastAsia="Times New Roman"/>
          <w:color w:val="000000"/>
          <w:lang w:eastAsia="en-GB"/>
        </w:rPr>
        <w:t>Sqaure</w:t>
      </w:r>
      <w:proofErr w:type="spellEnd"/>
      <w:r w:rsidRPr="008C12F9">
        <w:rPr>
          <w:rFonts w:eastAsia="Times New Roman"/>
          <w:color w:val="000000"/>
          <w:lang w:eastAsia="en-GB"/>
        </w:rPr>
        <w:t xml:space="preserve"> </w:t>
      </w:r>
      <w:r w:rsidRPr="008C12F9">
        <w:t>where required.</w:t>
      </w:r>
    </w:p>
    <w:p w:rsidR="008C12F9" w:rsidRPr="008C12F9" w:rsidRDefault="008C12F9" w:rsidP="008C12F9">
      <w:pPr>
        <w:autoSpaceDE w:val="0"/>
        <w:autoSpaceDN w:val="0"/>
        <w:adjustRightInd w:val="0"/>
        <w:spacing w:after="0" w:line="240" w:lineRule="auto"/>
        <w:ind w:left="644"/>
      </w:pPr>
    </w:p>
    <w:p w:rsidR="008C12F9" w:rsidRPr="008C12F9" w:rsidRDefault="008C12F9" w:rsidP="008C12F9">
      <w:pPr>
        <w:numPr>
          <w:ilvl w:val="0"/>
          <w:numId w:val="40"/>
        </w:numPr>
        <w:autoSpaceDE w:val="0"/>
        <w:autoSpaceDN w:val="0"/>
        <w:adjustRightInd w:val="0"/>
        <w:spacing w:after="0" w:line="240" w:lineRule="auto"/>
      </w:pPr>
      <w:r w:rsidRPr="008C12F9">
        <w:t>Any other duties as may reasonably be required.</w:t>
      </w: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75510F" w:rsidRDefault="0075510F" w:rsidP="0075510F">
      <w:pPr>
        <w:autoSpaceDE w:val="0"/>
        <w:autoSpaceDN w:val="0"/>
        <w:adjustRightInd w:val="0"/>
        <w:spacing w:after="120" w:line="240" w:lineRule="auto"/>
        <w:rPr>
          <w:rFonts w:ascii="Times New Roman" w:hAnsi="Times New Roman" w:cs="Times New Roman"/>
          <w:sz w:val="24"/>
          <w:szCs w:val="24"/>
        </w:rPr>
      </w:pPr>
    </w:p>
    <w:p w:rsidR="008C12F9" w:rsidRPr="008C12F9" w:rsidRDefault="008C12F9" w:rsidP="008C12F9">
      <w:pPr>
        <w:rPr>
          <w:rFonts w:ascii="Georgia" w:hAnsi="Georgia" w:cs="Times New Roman"/>
          <w:b/>
          <w:sz w:val="24"/>
          <w:szCs w:val="24"/>
        </w:rPr>
      </w:pPr>
      <w:r w:rsidRPr="008C12F9">
        <w:rPr>
          <w:rFonts w:ascii="Georgia" w:hAnsi="Georgia" w:cs="Times New Roman"/>
          <w:b/>
          <w:sz w:val="24"/>
          <w:szCs w:val="24"/>
        </w:rPr>
        <w:lastRenderedPageBreak/>
        <w:t xml:space="preserve">Person Specification </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6804"/>
      </w:tblGrid>
      <w:tr w:rsidR="008C12F9" w:rsidRPr="002D392A" w:rsidTr="00246E93">
        <w:tc>
          <w:tcPr>
            <w:tcW w:w="8791" w:type="dxa"/>
            <w:gridSpan w:val="2"/>
          </w:tcPr>
          <w:p w:rsidR="008C12F9" w:rsidRPr="008C12F9" w:rsidRDefault="008C12F9" w:rsidP="008C12F9">
            <w:pPr>
              <w:tabs>
                <w:tab w:val="left" w:pos="-720"/>
              </w:tabs>
              <w:spacing w:before="90" w:after="54"/>
              <w:rPr>
                <w:spacing w:val="-3"/>
              </w:rPr>
            </w:pPr>
            <w:r w:rsidRPr="008C12F9">
              <w:rPr>
                <w:b/>
                <w:spacing w:val="-3"/>
              </w:rPr>
              <w:t xml:space="preserve">Job Title: </w:t>
            </w:r>
            <w:r w:rsidRPr="008C12F9">
              <w:rPr>
                <w:spacing w:val="-3"/>
              </w:rPr>
              <w:t>Night Reception Duty Manager</w:t>
            </w:r>
          </w:p>
        </w:tc>
      </w:tr>
      <w:tr w:rsidR="008C12F9" w:rsidRPr="002D392A" w:rsidTr="00246E93">
        <w:trPr>
          <w:trHeight w:val="792"/>
        </w:trPr>
        <w:tc>
          <w:tcPr>
            <w:tcW w:w="1987" w:type="dxa"/>
          </w:tcPr>
          <w:p w:rsidR="008C12F9" w:rsidRPr="008C12F9" w:rsidRDefault="008C12F9" w:rsidP="00246E93">
            <w:pPr>
              <w:pStyle w:val="Heading3"/>
              <w:keepNext w:val="0"/>
              <w:spacing w:after="120"/>
              <w:rPr>
                <w:rFonts w:ascii="Arial" w:hAnsi="Arial" w:cs="Arial"/>
                <w:sz w:val="22"/>
                <w:szCs w:val="22"/>
              </w:rPr>
            </w:pPr>
            <w:r w:rsidRPr="008C12F9">
              <w:rPr>
                <w:rFonts w:ascii="Arial" w:hAnsi="Arial" w:cs="Arial"/>
                <w:sz w:val="22"/>
                <w:szCs w:val="22"/>
              </w:rPr>
              <w:t>Education/ Training</w:t>
            </w:r>
          </w:p>
        </w:tc>
        <w:tc>
          <w:tcPr>
            <w:tcW w:w="6804" w:type="dxa"/>
          </w:tcPr>
          <w:p w:rsidR="008C12F9" w:rsidRPr="008C12F9" w:rsidRDefault="008C12F9" w:rsidP="00246E93">
            <w:pPr>
              <w:spacing w:after="0" w:line="240" w:lineRule="auto"/>
              <w:rPr>
                <w:rFonts w:eastAsia="Times New Roman"/>
                <w:lang w:eastAsia="en-GB"/>
              </w:rPr>
            </w:pPr>
          </w:p>
          <w:p w:rsidR="008C12F9" w:rsidRPr="008C12F9" w:rsidRDefault="008C12F9" w:rsidP="008C12F9">
            <w:pPr>
              <w:numPr>
                <w:ilvl w:val="0"/>
                <w:numId w:val="41"/>
              </w:numPr>
              <w:spacing w:after="0" w:line="240" w:lineRule="auto"/>
              <w:rPr>
                <w:rFonts w:eastAsia="Times New Roman"/>
                <w:lang w:eastAsia="en-GB"/>
              </w:rPr>
            </w:pPr>
            <w:r w:rsidRPr="008C12F9">
              <w:rPr>
                <w:rFonts w:eastAsia="Times New Roman"/>
                <w:lang w:eastAsia="en-GB"/>
              </w:rPr>
              <w:t>GCSE English and Maths Grade C or above</w:t>
            </w:r>
          </w:p>
          <w:p w:rsidR="008C12F9" w:rsidRPr="008C12F9" w:rsidRDefault="008C12F9" w:rsidP="008C12F9">
            <w:pPr>
              <w:numPr>
                <w:ilvl w:val="0"/>
                <w:numId w:val="24"/>
              </w:numPr>
              <w:spacing w:after="0" w:line="240" w:lineRule="auto"/>
              <w:rPr>
                <w:rFonts w:eastAsia="Times New Roman"/>
                <w:lang w:eastAsia="en-GB"/>
              </w:rPr>
            </w:pPr>
            <w:r w:rsidRPr="008C12F9">
              <w:rPr>
                <w:rFonts w:eastAsia="Times New Roman"/>
                <w:lang w:eastAsia="en-GB"/>
              </w:rPr>
              <w:t>Ongoing professional development</w:t>
            </w:r>
          </w:p>
          <w:p w:rsidR="008C12F9" w:rsidRPr="008C12F9" w:rsidRDefault="008C12F9" w:rsidP="00246E93">
            <w:pPr>
              <w:pStyle w:val="ListBullet"/>
              <w:numPr>
                <w:ilvl w:val="0"/>
                <w:numId w:val="0"/>
              </w:numPr>
              <w:spacing w:after="120" w:line="240" w:lineRule="auto"/>
              <w:ind w:left="360"/>
              <w:rPr>
                <w:rFonts w:cs="Arial"/>
                <w:szCs w:val="22"/>
              </w:rPr>
            </w:pPr>
          </w:p>
        </w:tc>
      </w:tr>
      <w:tr w:rsidR="008C12F9" w:rsidRPr="002D392A" w:rsidTr="00246E93">
        <w:trPr>
          <w:trHeight w:val="792"/>
        </w:trPr>
        <w:tc>
          <w:tcPr>
            <w:tcW w:w="1987" w:type="dxa"/>
          </w:tcPr>
          <w:p w:rsidR="008C12F9" w:rsidRPr="008C12F9" w:rsidRDefault="008C12F9" w:rsidP="00246E93">
            <w:pPr>
              <w:pStyle w:val="Heading3"/>
              <w:keepNext w:val="0"/>
              <w:spacing w:after="120"/>
              <w:rPr>
                <w:rFonts w:ascii="Arial" w:hAnsi="Arial" w:cs="Arial"/>
                <w:sz w:val="22"/>
                <w:szCs w:val="22"/>
              </w:rPr>
            </w:pPr>
            <w:r w:rsidRPr="008C12F9">
              <w:rPr>
                <w:rFonts w:ascii="Arial" w:hAnsi="Arial" w:cs="Arial"/>
                <w:sz w:val="22"/>
                <w:szCs w:val="22"/>
              </w:rPr>
              <w:t>Experience</w:t>
            </w:r>
          </w:p>
          <w:p w:rsidR="008C12F9" w:rsidRPr="008C12F9" w:rsidRDefault="008C12F9" w:rsidP="00246E93">
            <w:pPr>
              <w:pStyle w:val="Heading3"/>
              <w:keepNext w:val="0"/>
              <w:spacing w:after="120"/>
              <w:rPr>
                <w:rFonts w:ascii="Arial" w:hAnsi="Arial" w:cs="Arial"/>
                <w:sz w:val="22"/>
                <w:szCs w:val="22"/>
              </w:rPr>
            </w:pPr>
          </w:p>
          <w:p w:rsidR="008C12F9" w:rsidRPr="008C12F9" w:rsidRDefault="008C12F9" w:rsidP="00246E93">
            <w:pPr>
              <w:pStyle w:val="Heading3"/>
              <w:keepNext w:val="0"/>
              <w:spacing w:after="120"/>
              <w:rPr>
                <w:rFonts w:ascii="Arial" w:hAnsi="Arial" w:cs="Arial"/>
                <w:sz w:val="22"/>
                <w:szCs w:val="22"/>
              </w:rPr>
            </w:pPr>
          </w:p>
        </w:tc>
        <w:tc>
          <w:tcPr>
            <w:tcW w:w="6804" w:type="dxa"/>
          </w:tcPr>
          <w:p w:rsidR="008C12F9" w:rsidRPr="008C12F9" w:rsidRDefault="008C12F9" w:rsidP="00246E93">
            <w:pPr>
              <w:spacing w:after="0" w:line="240" w:lineRule="auto"/>
              <w:ind w:left="720"/>
            </w:pPr>
          </w:p>
          <w:p w:rsidR="008C12F9" w:rsidRPr="008C12F9" w:rsidRDefault="008C12F9" w:rsidP="008C12F9">
            <w:pPr>
              <w:numPr>
                <w:ilvl w:val="0"/>
                <w:numId w:val="42"/>
              </w:numPr>
              <w:spacing w:after="0" w:line="240" w:lineRule="auto"/>
            </w:pPr>
            <w:r w:rsidRPr="008C12F9">
              <w:t xml:space="preserve">Good people management skills </w:t>
            </w:r>
          </w:p>
          <w:p w:rsidR="008C12F9" w:rsidRPr="008C12F9" w:rsidRDefault="008C12F9" w:rsidP="008C12F9">
            <w:pPr>
              <w:numPr>
                <w:ilvl w:val="0"/>
                <w:numId w:val="42"/>
              </w:numPr>
              <w:spacing w:after="0" w:line="240" w:lineRule="auto"/>
            </w:pPr>
            <w:r w:rsidRPr="008C12F9">
              <w:t xml:space="preserve">Responsibility for setting tone of organisation </w:t>
            </w:r>
          </w:p>
          <w:p w:rsidR="008C12F9" w:rsidRPr="008C12F9" w:rsidRDefault="008C12F9" w:rsidP="008C12F9">
            <w:pPr>
              <w:numPr>
                <w:ilvl w:val="0"/>
                <w:numId w:val="42"/>
              </w:numPr>
              <w:spacing w:after="0" w:line="240" w:lineRule="auto"/>
            </w:pPr>
            <w:r w:rsidRPr="008C12F9">
              <w:t xml:space="preserve">Experience of working in a 3 or </w:t>
            </w:r>
            <w:proofErr w:type="gramStart"/>
            <w:r w:rsidRPr="008C12F9">
              <w:t>4 star</w:t>
            </w:r>
            <w:proofErr w:type="gramEnd"/>
            <w:r w:rsidRPr="008C12F9">
              <w:t xml:space="preserve"> hotel reception or equivalent corporate environment </w:t>
            </w:r>
          </w:p>
          <w:p w:rsidR="008C12F9" w:rsidRPr="008C12F9" w:rsidRDefault="008C12F9" w:rsidP="008C12F9">
            <w:pPr>
              <w:numPr>
                <w:ilvl w:val="0"/>
                <w:numId w:val="42"/>
              </w:numPr>
              <w:spacing w:after="0" w:line="240" w:lineRule="auto"/>
            </w:pPr>
            <w:r w:rsidRPr="008C12F9">
              <w:t xml:space="preserve">Experience in supervising and motivating people </w:t>
            </w:r>
          </w:p>
          <w:p w:rsidR="008C12F9" w:rsidRPr="008C12F9" w:rsidRDefault="008C12F9" w:rsidP="008C12F9">
            <w:pPr>
              <w:numPr>
                <w:ilvl w:val="0"/>
                <w:numId w:val="42"/>
              </w:numPr>
              <w:spacing w:after="0" w:line="240" w:lineRule="auto"/>
            </w:pPr>
            <w:r w:rsidRPr="008C12F9">
              <w:t>Supervisory / Duty Management experience</w:t>
            </w:r>
          </w:p>
          <w:p w:rsidR="008C12F9" w:rsidRPr="008C12F9" w:rsidRDefault="008C12F9" w:rsidP="00246E93">
            <w:pPr>
              <w:pStyle w:val="ListBullet"/>
              <w:numPr>
                <w:ilvl w:val="0"/>
                <w:numId w:val="0"/>
              </w:numPr>
              <w:spacing w:after="120" w:line="240" w:lineRule="auto"/>
              <w:ind w:left="340" w:hanging="340"/>
              <w:rPr>
                <w:rFonts w:cs="Arial"/>
                <w:szCs w:val="22"/>
              </w:rPr>
            </w:pPr>
          </w:p>
        </w:tc>
      </w:tr>
      <w:tr w:rsidR="008C12F9" w:rsidRPr="002D392A" w:rsidTr="00246E93">
        <w:trPr>
          <w:trHeight w:val="1122"/>
        </w:trPr>
        <w:tc>
          <w:tcPr>
            <w:tcW w:w="1987" w:type="dxa"/>
          </w:tcPr>
          <w:p w:rsidR="008C12F9" w:rsidRPr="008C12F9" w:rsidRDefault="008C12F9" w:rsidP="00246E93">
            <w:pPr>
              <w:pStyle w:val="Heading3"/>
              <w:keepNext w:val="0"/>
              <w:spacing w:after="120"/>
              <w:rPr>
                <w:rFonts w:ascii="Arial" w:hAnsi="Arial" w:cs="Arial"/>
                <w:sz w:val="22"/>
                <w:szCs w:val="22"/>
              </w:rPr>
            </w:pPr>
            <w:r w:rsidRPr="008C12F9">
              <w:rPr>
                <w:rFonts w:ascii="Arial" w:hAnsi="Arial" w:cs="Arial"/>
                <w:sz w:val="22"/>
                <w:szCs w:val="22"/>
              </w:rPr>
              <w:t>Technical Skills &amp; Abilities</w:t>
            </w:r>
          </w:p>
        </w:tc>
        <w:tc>
          <w:tcPr>
            <w:tcW w:w="6804" w:type="dxa"/>
          </w:tcPr>
          <w:p w:rsidR="008C12F9" w:rsidRPr="008C12F9" w:rsidRDefault="008C12F9" w:rsidP="00246E93">
            <w:pPr>
              <w:spacing w:after="0" w:line="240" w:lineRule="auto"/>
            </w:pPr>
          </w:p>
          <w:p w:rsidR="008C12F9" w:rsidRPr="008C12F9" w:rsidRDefault="008C12F9" w:rsidP="008C12F9">
            <w:pPr>
              <w:numPr>
                <w:ilvl w:val="0"/>
                <w:numId w:val="26"/>
              </w:numPr>
              <w:spacing w:after="0" w:line="240" w:lineRule="auto"/>
            </w:pPr>
            <w:r w:rsidRPr="008C12F9">
              <w:t>Excellent customer service skills</w:t>
            </w:r>
          </w:p>
          <w:p w:rsidR="008C12F9" w:rsidRPr="008C12F9" w:rsidRDefault="008C12F9" w:rsidP="008C12F9">
            <w:pPr>
              <w:numPr>
                <w:ilvl w:val="0"/>
                <w:numId w:val="26"/>
              </w:numPr>
              <w:spacing w:after="0" w:line="240" w:lineRule="auto"/>
            </w:pPr>
            <w:r w:rsidRPr="008C12F9">
              <w:t>IT literate including Microsoft Outlook and computerised room booking systems</w:t>
            </w:r>
          </w:p>
          <w:p w:rsidR="008C12F9" w:rsidRPr="008C12F9" w:rsidRDefault="008C12F9" w:rsidP="008C12F9">
            <w:pPr>
              <w:numPr>
                <w:ilvl w:val="0"/>
                <w:numId w:val="26"/>
              </w:numPr>
              <w:spacing w:after="0" w:line="240" w:lineRule="auto"/>
            </w:pPr>
            <w:r w:rsidRPr="008C12F9">
              <w:t>Excellent team player</w:t>
            </w:r>
          </w:p>
          <w:p w:rsidR="008C12F9" w:rsidRPr="008C12F9" w:rsidRDefault="008C12F9" w:rsidP="00246E93">
            <w:pPr>
              <w:pStyle w:val="ListBullet"/>
              <w:numPr>
                <w:ilvl w:val="0"/>
                <w:numId w:val="0"/>
              </w:numPr>
              <w:spacing w:after="120" w:line="240" w:lineRule="auto"/>
              <w:ind w:left="340" w:hanging="340"/>
              <w:jc w:val="both"/>
              <w:rPr>
                <w:rFonts w:cs="Arial"/>
                <w:szCs w:val="22"/>
              </w:rPr>
            </w:pPr>
          </w:p>
        </w:tc>
      </w:tr>
      <w:tr w:rsidR="008C12F9" w:rsidRPr="002D392A" w:rsidTr="00246E93">
        <w:trPr>
          <w:trHeight w:val="1261"/>
        </w:trPr>
        <w:tc>
          <w:tcPr>
            <w:tcW w:w="1987" w:type="dxa"/>
          </w:tcPr>
          <w:p w:rsidR="008C12F9" w:rsidRPr="008C12F9" w:rsidRDefault="008C12F9" w:rsidP="00246E93">
            <w:pPr>
              <w:pStyle w:val="Heading3"/>
              <w:keepNext w:val="0"/>
              <w:spacing w:after="120"/>
              <w:rPr>
                <w:rFonts w:ascii="Arial" w:hAnsi="Arial" w:cs="Arial"/>
                <w:sz w:val="22"/>
                <w:szCs w:val="22"/>
              </w:rPr>
            </w:pPr>
            <w:r w:rsidRPr="008C12F9">
              <w:rPr>
                <w:rFonts w:ascii="Arial" w:hAnsi="Arial" w:cs="Arial"/>
                <w:sz w:val="22"/>
                <w:szCs w:val="22"/>
              </w:rPr>
              <w:t xml:space="preserve">Personal Attributes </w:t>
            </w:r>
          </w:p>
        </w:tc>
        <w:tc>
          <w:tcPr>
            <w:tcW w:w="6804" w:type="dxa"/>
          </w:tcPr>
          <w:p w:rsidR="008C12F9" w:rsidRPr="008C12F9" w:rsidRDefault="008C12F9" w:rsidP="00246E93">
            <w:pPr>
              <w:spacing w:after="0" w:line="240" w:lineRule="auto"/>
            </w:pPr>
          </w:p>
          <w:p w:rsidR="008C12F9" w:rsidRPr="008C12F9" w:rsidRDefault="008C12F9" w:rsidP="008C12F9">
            <w:pPr>
              <w:numPr>
                <w:ilvl w:val="0"/>
                <w:numId w:val="43"/>
              </w:numPr>
              <w:spacing w:after="0" w:line="240" w:lineRule="auto"/>
            </w:pPr>
            <w:r w:rsidRPr="008C12F9">
              <w:t>Self-motivated and well organised</w:t>
            </w:r>
          </w:p>
          <w:p w:rsidR="008C12F9" w:rsidRPr="008C12F9" w:rsidRDefault="008C12F9" w:rsidP="008C12F9">
            <w:pPr>
              <w:numPr>
                <w:ilvl w:val="0"/>
                <w:numId w:val="43"/>
              </w:numPr>
              <w:spacing w:after="0" w:line="240" w:lineRule="auto"/>
            </w:pPr>
            <w:r w:rsidRPr="008C12F9">
              <w:t>Flexible and resourceful</w:t>
            </w:r>
          </w:p>
          <w:p w:rsidR="008C12F9" w:rsidRPr="008C12F9" w:rsidRDefault="008C12F9" w:rsidP="008C12F9">
            <w:pPr>
              <w:numPr>
                <w:ilvl w:val="0"/>
                <w:numId w:val="43"/>
              </w:numPr>
              <w:spacing w:after="0" w:line="240" w:lineRule="auto"/>
            </w:pPr>
            <w:r w:rsidRPr="008C12F9">
              <w:t>Performance oriented and committed to continuous improvement</w:t>
            </w:r>
          </w:p>
          <w:p w:rsidR="008C12F9" w:rsidRPr="008C12F9" w:rsidRDefault="008C12F9" w:rsidP="00246E93">
            <w:pPr>
              <w:spacing w:after="0" w:line="240" w:lineRule="auto"/>
              <w:ind w:left="720"/>
            </w:pPr>
            <w:r w:rsidRPr="008C12F9">
              <w:t xml:space="preserve">  </w:t>
            </w:r>
          </w:p>
          <w:p w:rsidR="008C12F9" w:rsidRPr="008C12F9" w:rsidRDefault="008C12F9" w:rsidP="00246E93">
            <w:pPr>
              <w:pStyle w:val="ListBullet"/>
              <w:numPr>
                <w:ilvl w:val="0"/>
                <w:numId w:val="0"/>
              </w:numPr>
              <w:tabs>
                <w:tab w:val="clear" w:pos="794"/>
                <w:tab w:val="left" w:pos="303"/>
              </w:tabs>
              <w:spacing w:after="120"/>
              <w:ind w:left="303"/>
              <w:jc w:val="both"/>
              <w:rPr>
                <w:rFonts w:cs="Arial"/>
                <w:szCs w:val="22"/>
              </w:rPr>
            </w:pPr>
          </w:p>
        </w:tc>
      </w:tr>
    </w:tbl>
    <w:p w:rsidR="008C12F9" w:rsidRDefault="008C12F9" w:rsidP="008C12F9">
      <w:pPr>
        <w:spacing w:before="71" w:after="0" w:line="240" w:lineRule="auto"/>
        <w:ind w:left="127" w:right="211"/>
        <w:rPr>
          <w:rFonts w:ascii="Times New Roman" w:eastAsia="Times New Roman" w:hAnsi="Times New Roman" w:cs="Times New Roman"/>
          <w:b/>
          <w:w w:val="104"/>
          <w:sz w:val="24"/>
          <w:szCs w:val="24"/>
        </w:rPr>
      </w:pPr>
      <w:r w:rsidRPr="002D392A">
        <w:rPr>
          <w:rFonts w:ascii="Times New Roman" w:eastAsia="Times New Roman" w:hAnsi="Times New Roman" w:cs="Times New Roman"/>
          <w:b/>
          <w:w w:val="104"/>
          <w:sz w:val="24"/>
          <w:szCs w:val="24"/>
        </w:rPr>
        <w:t xml:space="preserve">All of the above are essential criteria </w:t>
      </w:r>
    </w:p>
    <w:p w:rsidR="008C12F9" w:rsidRPr="002D392A" w:rsidRDefault="008C12F9" w:rsidP="008C12F9">
      <w:pPr>
        <w:spacing w:before="71" w:after="0" w:line="240" w:lineRule="auto"/>
        <w:ind w:left="127" w:right="211"/>
        <w:rPr>
          <w:rFonts w:ascii="Times New Roman" w:eastAsia="Times New Roman" w:hAnsi="Times New Roman" w:cs="Times New Roman"/>
          <w:b/>
          <w:w w:val="104"/>
          <w:sz w:val="24"/>
          <w:szCs w:val="24"/>
        </w:rPr>
      </w:pPr>
    </w:p>
    <w:p w:rsidR="008C12F9" w:rsidRPr="005925FB" w:rsidRDefault="008C12F9" w:rsidP="008C12F9">
      <w:pPr>
        <w:rPr>
          <w:b/>
          <w:i/>
          <w:color w:val="000000"/>
        </w:rPr>
      </w:pPr>
      <w:r w:rsidRPr="005925FB">
        <w:rPr>
          <w:b/>
          <w:i/>
          <w:color w:val="000000"/>
        </w:rPr>
        <w:t>Review arrangements</w:t>
      </w:r>
      <w:r>
        <w:rPr>
          <w:b/>
          <w:i/>
          <w:color w:val="000000"/>
        </w:rPr>
        <w:t xml:space="preserve">: </w:t>
      </w:r>
      <w:r w:rsidRPr="005925FB">
        <w:rPr>
          <w:i/>
          <w:color w:val="000000"/>
        </w:rPr>
        <w:t>The details contained in the job description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the College will expect to revise this job description from time to time and will consult with the post holder at the appropriate time.</w:t>
      </w:r>
    </w:p>
    <w:p w:rsidR="008C12F9" w:rsidRPr="005925FB" w:rsidRDefault="008C12F9" w:rsidP="008C12F9">
      <w:pPr>
        <w:autoSpaceDE w:val="0"/>
        <w:autoSpaceDN w:val="0"/>
        <w:adjustRightInd w:val="0"/>
        <w:spacing w:after="0" w:line="240" w:lineRule="auto"/>
        <w:rPr>
          <w:rFonts w:ascii="Georgia" w:hAnsi="Georgia" w:cs="Times New Roman"/>
          <w:b/>
          <w:bCs/>
          <w:color w:val="000000"/>
          <w:sz w:val="24"/>
          <w:szCs w:val="24"/>
        </w:rPr>
      </w:pPr>
      <w:r w:rsidRPr="005925FB">
        <w:rPr>
          <w:rFonts w:ascii="Georgia" w:hAnsi="Georgia" w:cs="Times New Roman"/>
          <w:b/>
          <w:bCs/>
          <w:color w:val="000000"/>
          <w:sz w:val="24"/>
          <w:szCs w:val="24"/>
        </w:rPr>
        <w:t xml:space="preserve">Application </w:t>
      </w:r>
    </w:p>
    <w:p w:rsidR="008C12F9" w:rsidRPr="00DE592B" w:rsidRDefault="008C12F9" w:rsidP="008C12F9">
      <w:pPr>
        <w:autoSpaceDE w:val="0"/>
        <w:autoSpaceDN w:val="0"/>
        <w:adjustRightInd w:val="0"/>
        <w:spacing w:after="0" w:line="240" w:lineRule="auto"/>
        <w:rPr>
          <w:rFonts w:ascii="Times New Roman" w:hAnsi="Times New Roman" w:cs="Times New Roman"/>
          <w:color w:val="000000"/>
          <w:sz w:val="24"/>
          <w:szCs w:val="24"/>
        </w:rPr>
      </w:pPr>
    </w:p>
    <w:p w:rsidR="008C12F9" w:rsidRPr="00DE592B" w:rsidRDefault="008C12F9" w:rsidP="008C12F9">
      <w:pPr>
        <w:autoSpaceDE w:val="0"/>
        <w:autoSpaceDN w:val="0"/>
        <w:adjustRightInd w:val="0"/>
        <w:spacing w:after="0" w:line="240" w:lineRule="auto"/>
        <w:rPr>
          <w:rFonts w:ascii="Times New Roman" w:hAnsi="Times New Roman" w:cs="Times New Roman"/>
          <w:color w:val="000000"/>
          <w:sz w:val="24"/>
          <w:szCs w:val="24"/>
        </w:rPr>
      </w:pPr>
      <w:r w:rsidRPr="005925FB">
        <w:rPr>
          <w:color w:val="000000"/>
        </w:rPr>
        <w:t xml:space="preserve">Please send your CV along with a covering letter (no more than </w:t>
      </w:r>
      <w:r>
        <w:rPr>
          <w:color w:val="000000"/>
        </w:rPr>
        <w:t>two</w:t>
      </w:r>
      <w:r w:rsidRPr="005925FB">
        <w:rPr>
          <w:color w:val="000000"/>
        </w:rPr>
        <w:t xml:space="preserve"> sides of A4) advising us why you are suitable for the role to: </w:t>
      </w:r>
      <w:hyperlink r:id="rId6" w:history="1">
        <w:r w:rsidRPr="005925FB">
          <w:rPr>
            <w:color w:val="0000FF"/>
            <w:u w:val="single"/>
          </w:rPr>
          <w:t>jobs@goodenough.ac.uk</w:t>
        </w:r>
      </w:hyperlink>
      <w:bookmarkStart w:id="0" w:name="_GoBack"/>
      <w:bookmarkEnd w:id="0"/>
    </w:p>
    <w:p w:rsidR="0075510F" w:rsidRPr="008C12F9" w:rsidRDefault="0075510F" w:rsidP="008C12F9">
      <w:pPr>
        <w:spacing w:line="240" w:lineRule="auto"/>
        <w:rPr>
          <w:rFonts w:ascii="Times New Roman" w:hAnsi="Times New Roman" w:cs="Times New Roman"/>
          <w:i/>
          <w:color w:val="000000"/>
          <w:sz w:val="24"/>
          <w:szCs w:val="24"/>
        </w:rPr>
      </w:pPr>
    </w:p>
    <w:sectPr w:rsidR="0075510F" w:rsidRPr="008C12F9" w:rsidSect="005F43F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122"/>
    <w:multiLevelType w:val="hybridMultilevel"/>
    <w:tmpl w:val="8926F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D0D55E5"/>
    <w:multiLevelType w:val="hybridMultilevel"/>
    <w:tmpl w:val="EE80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64219"/>
    <w:multiLevelType w:val="hybridMultilevel"/>
    <w:tmpl w:val="F256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61DA7"/>
    <w:multiLevelType w:val="hybridMultilevel"/>
    <w:tmpl w:val="95E4E05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6D09"/>
    <w:multiLevelType w:val="hybridMultilevel"/>
    <w:tmpl w:val="81AAE2EC"/>
    <w:lvl w:ilvl="0" w:tplc="557C0EE0">
      <w:start w:val="1"/>
      <w:numFmt w:val="bullet"/>
      <w:lvlText w:val=""/>
      <w:lvlJc w:val="left"/>
      <w:pPr>
        <w:tabs>
          <w:tab w:val="num" w:pos="360"/>
        </w:tabs>
        <w:ind w:left="360" w:hanging="360"/>
      </w:pPr>
      <w:rPr>
        <w:rFonts w:ascii="Symbol" w:hAnsi="Symbol" w:hint="default"/>
      </w:rPr>
    </w:lvl>
    <w:lvl w:ilvl="1" w:tplc="FF1C7120" w:tentative="1">
      <w:start w:val="1"/>
      <w:numFmt w:val="bullet"/>
      <w:lvlText w:val="•"/>
      <w:lvlJc w:val="left"/>
      <w:pPr>
        <w:tabs>
          <w:tab w:val="num" w:pos="1080"/>
        </w:tabs>
        <w:ind w:left="1080" w:hanging="360"/>
      </w:pPr>
      <w:rPr>
        <w:rFonts w:ascii="Arial" w:hAnsi="Arial" w:hint="default"/>
      </w:rPr>
    </w:lvl>
    <w:lvl w:ilvl="2" w:tplc="4A306DF2" w:tentative="1">
      <w:start w:val="1"/>
      <w:numFmt w:val="bullet"/>
      <w:lvlText w:val="•"/>
      <w:lvlJc w:val="left"/>
      <w:pPr>
        <w:tabs>
          <w:tab w:val="num" w:pos="1800"/>
        </w:tabs>
        <w:ind w:left="1800" w:hanging="360"/>
      </w:pPr>
      <w:rPr>
        <w:rFonts w:ascii="Arial" w:hAnsi="Arial" w:hint="default"/>
      </w:rPr>
    </w:lvl>
    <w:lvl w:ilvl="3" w:tplc="4C0E0378" w:tentative="1">
      <w:start w:val="1"/>
      <w:numFmt w:val="bullet"/>
      <w:lvlText w:val="•"/>
      <w:lvlJc w:val="left"/>
      <w:pPr>
        <w:tabs>
          <w:tab w:val="num" w:pos="2520"/>
        </w:tabs>
        <w:ind w:left="2520" w:hanging="360"/>
      </w:pPr>
      <w:rPr>
        <w:rFonts w:ascii="Arial" w:hAnsi="Arial" w:hint="default"/>
      </w:rPr>
    </w:lvl>
    <w:lvl w:ilvl="4" w:tplc="87F89EAA" w:tentative="1">
      <w:start w:val="1"/>
      <w:numFmt w:val="bullet"/>
      <w:lvlText w:val="•"/>
      <w:lvlJc w:val="left"/>
      <w:pPr>
        <w:tabs>
          <w:tab w:val="num" w:pos="3240"/>
        </w:tabs>
        <w:ind w:left="3240" w:hanging="360"/>
      </w:pPr>
      <w:rPr>
        <w:rFonts w:ascii="Arial" w:hAnsi="Arial" w:hint="default"/>
      </w:rPr>
    </w:lvl>
    <w:lvl w:ilvl="5" w:tplc="920E8D1A" w:tentative="1">
      <w:start w:val="1"/>
      <w:numFmt w:val="bullet"/>
      <w:lvlText w:val="•"/>
      <w:lvlJc w:val="left"/>
      <w:pPr>
        <w:tabs>
          <w:tab w:val="num" w:pos="3960"/>
        </w:tabs>
        <w:ind w:left="3960" w:hanging="360"/>
      </w:pPr>
      <w:rPr>
        <w:rFonts w:ascii="Arial" w:hAnsi="Arial" w:hint="default"/>
      </w:rPr>
    </w:lvl>
    <w:lvl w:ilvl="6" w:tplc="8822ED2E" w:tentative="1">
      <w:start w:val="1"/>
      <w:numFmt w:val="bullet"/>
      <w:lvlText w:val="•"/>
      <w:lvlJc w:val="left"/>
      <w:pPr>
        <w:tabs>
          <w:tab w:val="num" w:pos="4680"/>
        </w:tabs>
        <w:ind w:left="4680" w:hanging="360"/>
      </w:pPr>
      <w:rPr>
        <w:rFonts w:ascii="Arial" w:hAnsi="Arial" w:hint="default"/>
      </w:rPr>
    </w:lvl>
    <w:lvl w:ilvl="7" w:tplc="BACCB87E" w:tentative="1">
      <w:start w:val="1"/>
      <w:numFmt w:val="bullet"/>
      <w:lvlText w:val="•"/>
      <w:lvlJc w:val="left"/>
      <w:pPr>
        <w:tabs>
          <w:tab w:val="num" w:pos="5400"/>
        </w:tabs>
        <w:ind w:left="5400" w:hanging="360"/>
      </w:pPr>
      <w:rPr>
        <w:rFonts w:ascii="Arial" w:hAnsi="Arial" w:hint="default"/>
      </w:rPr>
    </w:lvl>
    <w:lvl w:ilvl="8" w:tplc="6C24FDF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135466F"/>
    <w:multiLevelType w:val="hybridMultilevel"/>
    <w:tmpl w:val="05E212AC"/>
    <w:lvl w:ilvl="0" w:tplc="68C241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31EE"/>
    <w:multiLevelType w:val="hybridMultilevel"/>
    <w:tmpl w:val="6792B99E"/>
    <w:lvl w:ilvl="0" w:tplc="557C0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90131"/>
    <w:multiLevelType w:val="hybridMultilevel"/>
    <w:tmpl w:val="CA04B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53EC2"/>
    <w:multiLevelType w:val="hybridMultilevel"/>
    <w:tmpl w:val="9A5E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9A7874"/>
    <w:multiLevelType w:val="hybridMultilevel"/>
    <w:tmpl w:val="A906E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42CCF"/>
    <w:multiLevelType w:val="hybridMultilevel"/>
    <w:tmpl w:val="69763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B85C07"/>
    <w:multiLevelType w:val="singleLevel"/>
    <w:tmpl w:val="F20EAFCC"/>
    <w:lvl w:ilvl="0">
      <w:start w:val="4"/>
      <w:numFmt w:val="bullet"/>
      <w:lvlText w:val=""/>
      <w:lvlJc w:val="left"/>
      <w:pPr>
        <w:tabs>
          <w:tab w:val="num" w:pos="510"/>
        </w:tabs>
        <w:ind w:left="510" w:hanging="510"/>
      </w:pPr>
      <w:rPr>
        <w:rFonts w:ascii="Symbol" w:hAnsi="Symbol" w:hint="default"/>
        <w:sz w:val="20"/>
      </w:rPr>
    </w:lvl>
  </w:abstractNum>
  <w:abstractNum w:abstractNumId="13" w15:restartNumberingAfterBreak="0">
    <w:nsid w:val="1F72032D"/>
    <w:multiLevelType w:val="hybridMultilevel"/>
    <w:tmpl w:val="E9CCCD62"/>
    <w:lvl w:ilvl="0" w:tplc="F8BE454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83CCF"/>
    <w:multiLevelType w:val="hybridMultilevel"/>
    <w:tmpl w:val="32986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900B7"/>
    <w:multiLevelType w:val="hybridMultilevel"/>
    <w:tmpl w:val="69A08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5F69DF"/>
    <w:multiLevelType w:val="hybridMultilevel"/>
    <w:tmpl w:val="1236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15662"/>
    <w:multiLevelType w:val="hybridMultilevel"/>
    <w:tmpl w:val="2CD2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E46C9"/>
    <w:multiLevelType w:val="hybridMultilevel"/>
    <w:tmpl w:val="C05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F0AA0"/>
    <w:multiLevelType w:val="hybridMultilevel"/>
    <w:tmpl w:val="5A78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75CCD"/>
    <w:multiLevelType w:val="hybridMultilevel"/>
    <w:tmpl w:val="EF7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86EC6"/>
    <w:multiLevelType w:val="hybridMultilevel"/>
    <w:tmpl w:val="DEB2F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9F1551"/>
    <w:multiLevelType w:val="hybridMultilevel"/>
    <w:tmpl w:val="825A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32461"/>
    <w:multiLevelType w:val="hybridMultilevel"/>
    <w:tmpl w:val="FFA278E8"/>
    <w:lvl w:ilvl="0" w:tplc="41DAD1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F22E2"/>
    <w:multiLevelType w:val="hybridMultilevel"/>
    <w:tmpl w:val="34725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20C84"/>
    <w:multiLevelType w:val="hybridMultilevel"/>
    <w:tmpl w:val="BB740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D25DEC"/>
    <w:multiLevelType w:val="hybridMultilevel"/>
    <w:tmpl w:val="016A7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60546"/>
    <w:multiLevelType w:val="hybridMultilevel"/>
    <w:tmpl w:val="21F28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42BCA"/>
    <w:multiLevelType w:val="hybridMultilevel"/>
    <w:tmpl w:val="6EB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A6204"/>
    <w:multiLevelType w:val="hybridMultilevel"/>
    <w:tmpl w:val="831C3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75DF4"/>
    <w:multiLevelType w:val="hybridMultilevel"/>
    <w:tmpl w:val="6978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06C8A"/>
    <w:multiLevelType w:val="hybridMultilevel"/>
    <w:tmpl w:val="7C90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47EEA"/>
    <w:multiLevelType w:val="hybridMultilevel"/>
    <w:tmpl w:val="6DE21156"/>
    <w:lvl w:ilvl="0" w:tplc="8286B8B8">
      <w:start w:val="1"/>
      <w:numFmt w:val="bullet"/>
      <w:lvlText w:val="•"/>
      <w:lvlJc w:val="left"/>
      <w:pPr>
        <w:tabs>
          <w:tab w:val="num" w:pos="720"/>
        </w:tabs>
        <w:ind w:left="720" w:hanging="360"/>
      </w:pPr>
      <w:rPr>
        <w:rFonts w:ascii="Arial" w:hAnsi="Arial" w:hint="default"/>
      </w:rPr>
    </w:lvl>
    <w:lvl w:ilvl="1" w:tplc="FF1C7120" w:tentative="1">
      <w:start w:val="1"/>
      <w:numFmt w:val="bullet"/>
      <w:lvlText w:val="•"/>
      <w:lvlJc w:val="left"/>
      <w:pPr>
        <w:tabs>
          <w:tab w:val="num" w:pos="1440"/>
        </w:tabs>
        <w:ind w:left="1440" w:hanging="360"/>
      </w:pPr>
      <w:rPr>
        <w:rFonts w:ascii="Arial" w:hAnsi="Arial" w:hint="default"/>
      </w:rPr>
    </w:lvl>
    <w:lvl w:ilvl="2" w:tplc="4A306DF2" w:tentative="1">
      <w:start w:val="1"/>
      <w:numFmt w:val="bullet"/>
      <w:lvlText w:val="•"/>
      <w:lvlJc w:val="left"/>
      <w:pPr>
        <w:tabs>
          <w:tab w:val="num" w:pos="2160"/>
        </w:tabs>
        <w:ind w:left="2160" w:hanging="360"/>
      </w:pPr>
      <w:rPr>
        <w:rFonts w:ascii="Arial" w:hAnsi="Arial" w:hint="default"/>
      </w:rPr>
    </w:lvl>
    <w:lvl w:ilvl="3" w:tplc="4C0E0378" w:tentative="1">
      <w:start w:val="1"/>
      <w:numFmt w:val="bullet"/>
      <w:lvlText w:val="•"/>
      <w:lvlJc w:val="left"/>
      <w:pPr>
        <w:tabs>
          <w:tab w:val="num" w:pos="2880"/>
        </w:tabs>
        <w:ind w:left="2880" w:hanging="360"/>
      </w:pPr>
      <w:rPr>
        <w:rFonts w:ascii="Arial" w:hAnsi="Arial" w:hint="default"/>
      </w:rPr>
    </w:lvl>
    <w:lvl w:ilvl="4" w:tplc="87F89EAA" w:tentative="1">
      <w:start w:val="1"/>
      <w:numFmt w:val="bullet"/>
      <w:lvlText w:val="•"/>
      <w:lvlJc w:val="left"/>
      <w:pPr>
        <w:tabs>
          <w:tab w:val="num" w:pos="3600"/>
        </w:tabs>
        <w:ind w:left="3600" w:hanging="360"/>
      </w:pPr>
      <w:rPr>
        <w:rFonts w:ascii="Arial" w:hAnsi="Arial" w:hint="default"/>
      </w:rPr>
    </w:lvl>
    <w:lvl w:ilvl="5" w:tplc="920E8D1A" w:tentative="1">
      <w:start w:val="1"/>
      <w:numFmt w:val="bullet"/>
      <w:lvlText w:val="•"/>
      <w:lvlJc w:val="left"/>
      <w:pPr>
        <w:tabs>
          <w:tab w:val="num" w:pos="4320"/>
        </w:tabs>
        <w:ind w:left="4320" w:hanging="360"/>
      </w:pPr>
      <w:rPr>
        <w:rFonts w:ascii="Arial" w:hAnsi="Arial" w:hint="default"/>
      </w:rPr>
    </w:lvl>
    <w:lvl w:ilvl="6" w:tplc="8822ED2E" w:tentative="1">
      <w:start w:val="1"/>
      <w:numFmt w:val="bullet"/>
      <w:lvlText w:val="•"/>
      <w:lvlJc w:val="left"/>
      <w:pPr>
        <w:tabs>
          <w:tab w:val="num" w:pos="5040"/>
        </w:tabs>
        <w:ind w:left="5040" w:hanging="360"/>
      </w:pPr>
      <w:rPr>
        <w:rFonts w:ascii="Arial" w:hAnsi="Arial" w:hint="default"/>
      </w:rPr>
    </w:lvl>
    <w:lvl w:ilvl="7" w:tplc="BACCB87E" w:tentative="1">
      <w:start w:val="1"/>
      <w:numFmt w:val="bullet"/>
      <w:lvlText w:val="•"/>
      <w:lvlJc w:val="left"/>
      <w:pPr>
        <w:tabs>
          <w:tab w:val="num" w:pos="5760"/>
        </w:tabs>
        <w:ind w:left="5760" w:hanging="360"/>
      </w:pPr>
      <w:rPr>
        <w:rFonts w:ascii="Arial" w:hAnsi="Arial" w:hint="default"/>
      </w:rPr>
    </w:lvl>
    <w:lvl w:ilvl="8" w:tplc="6C24FD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475EA9"/>
    <w:multiLevelType w:val="hybridMultilevel"/>
    <w:tmpl w:val="1A268446"/>
    <w:lvl w:ilvl="0" w:tplc="45FC363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F263F"/>
    <w:multiLevelType w:val="hybridMultilevel"/>
    <w:tmpl w:val="0F02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2A7F08"/>
    <w:multiLevelType w:val="hybridMultilevel"/>
    <w:tmpl w:val="74E4E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11"/>
  </w:num>
  <w:num w:numId="4">
    <w:abstractNumId w:val="21"/>
  </w:num>
  <w:num w:numId="5">
    <w:abstractNumId w:val="9"/>
  </w:num>
  <w:num w:numId="6">
    <w:abstractNumId w:val="25"/>
  </w:num>
  <w:num w:numId="7">
    <w:abstractNumId w:val="23"/>
  </w:num>
  <w:num w:numId="8">
    <w:abstractNumId w:val="0"/>
  </w:num>
  <w:num w:numId="9">
    <w:abstractNumId w:val="16"/>
  </w:num>
  <w:num w:numId="10">
    <w:abstractNumId w:val="28"/>
  </w:num>
  <w:num w:numId="11">
    <w:abstractNumId w:val="3"/>
  </w:num>
  <w:num w:numId="12">
    <w:abstractNumId w:val="30"/>
  </w:num>
  <w:num w:numId="13">
    <w:abstractNumId w:val="22"/>
  </w:num>
  <w:num w:numId="14">
    <w:abstractNumId w:val="6"/>
  </w:num>
  <w:num w:numId="15">
    <w:abstractNumId w:val="19"/>
  </w:num>
  <w:num w:numId="16">
    <w:abstractNumId w:val="12"/>
  </w:num>
  <w:num w:numId="17">
    <w:abstractNumId w:val="1"/>
  </w:num>
  <w:num w:numId="18">
    <w:abstractNumId w:val="7"/>
  </w:num>
  <w:num w:numId="19">
    <w:abstractNumId w:val="32"/>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9"/>
  </w:num>
  <w:num w:numId="24">
    <w:abstractNumId w:val="24"/>
  </w:num>
  <w:num w:numId="25">
    <w:abstractNumId w:val="8"/>
  </w:num>
  <w:num w:numId="26">
    <w:abstractNumId w:val="26"/>
  </w:num>
  <w:num w:numId="27">
    <w:abstractNumId w:val="34"/>
  </w:num>
  <w:num w:numId="28">
    <w:abstractNumId w:val="1"/>
  </w:num>
  <w:num w:numId="29">
    <w:abstractNumId w:val="1"/>
  </w:num>
  <w:num w:numId="30">
    <w:abstractNumId w:val="1"/>
  </w:num>
  <w:num w:numId="31">
    <w:abstractNumId w:val="1"/>
  </w:num>
  <w:num w:numId="32">
    <w:abstractNumId w:val="18"/>
  </w:num>
  <w:num w:numId="33">
    <w:abstractNumId w:val="17"/>
  </w:num>
  <w:num w:numId="34">
    <w:abstractNumId w:val="1"/>
  </w:num>
  <w:num w:numId="35">
    <w:abstractNumId w:val="1"/>
  </w:num>
  <w:num w:numId="36">
    <w:abstractNumId w:val="10"/>
  </w:num>
  <w:num w:numId="37">
    <w:abstractNumId w:val="20"/>
  </w:num>
  <w:num w:numId="38">
    <w:abstractNumId w:val="2"/>
  </w:num>
  <w:num w:numId="39">
    <w:abstractNumId w:val="31"/>
  </w:num>
  <w:num w:numId="40">
    <w:abstractNumId w:val="4"/>
  </w:num>
  <w:num w:numId="41">
    <w:abstractNumId w:val="35"/>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F7"/>
    <w:rsid w:val="00002EC4"/>
    <w:rsid w:val="00023933"/>
    <w:rsid w:val="00033CB0"/>
    <w:rsid w:val="000622D0"/>
    <w:rsid w:val="00067877"/>
    <w:rsid w:val="00070796"/>
    <w:rsid w:val="0007188F"/>
    <w:rsid w:val="0008547A"/>
    <w:rsid w:val="00094548"/>
    <w:rsid w:val="000A78DD"/>
    <w:rsid w:val="000F4956"/>
    <w:rsid w:val="000F6A4F"/>
    <w:rsid w:val="0010790A"/>
    <w:rsid w:val="001164AA"/>
    <w:rsid w:val="00131EA6"/>
    <w:rsid w:val="0014331F"/>
    <w:rsid w:val="00166903"/>
    <w:rsid w:val="00170584"/>
    <w:rsid w:val="001A1A64"/>
    <w:rsid w:val="001B64B2"/>
    <w:rsid w:val="001E6960"/>
    <w:rsid w:val="001F3513"/>
    <w:rsid w:val="002010D7"/>
    <w:rsid w:val="00217C4D"/>
    <w:rsid w:val="00222627"/>
    <w:rsid w:val="00233164"/>
    <w:rsid w:val="00281D7B"/>
    <w:rsid w:val="00294406"/>
    <w:rsid w:val="002A2551"/>
    <w:rsid w:val="002B4FDC"/>
    <w:rsid w:val="00304BE9"/>
    <w:rsid w:val="00315522"/>
    <w:rsid w:val="00327A16"/>
    <w:rsid w:val="003342D9"/>
    <w:rsid w:val="00336BDC"/>
    <w:rsid w:val="003521D2"/>
    <w:rsid w:val="003A3679"/>
    <w:rsid w:val="003A63A4"/>
    <w:rsid w:val="003D1EA2"/>
    <w:rsid w:val="00441639"/>
    <w:rsid w:val="0047571D"/>
    <w:rsid w:val="0047616F"/>
    <w:rsid w:val="004830CA"/>
    <w:rsid w:val="0049243A"/>
    <w:rsid w:val="004D2CA3"/>
    <w:rsid w:val="004F706F"/>
    <w:rsid w:val="00502C89"/>
    <w:rsid w:val="00514DFD"/>
    <w:rsid w:val="00552ED2"/>
    <w:rsid w:val="005925FB"/>
    <w:rsid w:val="005A7ABE"/>
    <w:rsid w:val="005B11ED"/>
    <w:rsid w:val="005B65AB"/>
    <w:rsid w:val="005C602C"/>
    <w:rsid w:val="005D729C"/>
    <w:rsid w:val="005E1718"/>
    <w:rsid w:val="005E6EBE"/>
    <w:rsid w:val="005F43F6"/>
    <w:rsid w:val="005F62F8"/>
    <w:rsid w:val="00604D1C"/>
    <w:rsid w:val="00615CC0"/>
    <w:rsid w:val="00625421"/>
    <w:rsid w:val="006345AB"/>
    <w:rsid w:val="00651A18"/>
    <w:rsid w:val="006708E0"/>
    <w:rsid w:val="00681397"/>
    <w:rsid w:val="00697E2B"/>
    <w:rsid w:val="006D4383"/>
    <w:rsid w:val="006F69D8"/>
    <w:rsid w:val="00705310"/>
    <w:rsid w:val="007100A0"/>
    <w:rsid w:val="00734A2D"/>
    <w:rsid w:val="0075028E"/>
    <w:rsid w:val="0075510F"/>
    <w:rsid w:val="007867AB"/>
    <w:rsid w:val="007A44AD"/>
    <w:rsid w:val="007B4510"/>
    <w:rsid w:val="007D1539"/>
    <w:rsid w:val="007F1EAF"/>
    <w:rsid w:val="008230F6"/>
    <w:rsid w:val="00841B3A"/>
    <w:rsid w:val="008474D3"/>
    <w:rsid w:val="00854C88"/>
    <w:rsid w:val="008678B1"/>
    <w:rsid w:val="00874672"/>
    <w:rsid w:val="0089280B"/>
    <w:rsid w:val="008B539F"/>
    <w:rsid w:val="008C12F9"/>
    <w:rsid w:val="008C51B6"/>
    <w:rsid w:val="008C5401"/>
    <w:rsid w:val="008D6A09"/>
    <w:rsid w:val="008F13CE"/>
    <w:rsid w:val="00950BEA"/>
    <w:rsid w:val="009607AF"/>
    <w:rsid w:val="00987668"/>
    <w:rsid w:val="009936D8"/>
    <w:rsid w:val="009E4FDB"/>
    <w:rsid w:val="009F245A"/>
    <w:rsid w:val="009F410A"/>
    <w:rsid w:val="00A40791"/>
    <w:rsid w:val="00A46B76"/>
    <w:rsid w:val="00A66CD5"/>
    <w:rsid w:val="00A67FE9"/>
    <w:rsid w:val="00A73DD0"/>
    <w:rsid w:val="00AA2A88"/>
    <w:rsid w:val="00AB076E"/>
    <w:rsid w:val="00AD222C"/>
    <w:rsid w:val="00AD6579"/>
    <w:rsid w:val="00B13DFA"/>
    <w:rsid w:val="00B274DE"/>
    <w:rsid w:val="00B564D7"/>
    <w:rsid w:val="00B56BCA"/>
    <w:rsid w:val="00B708FE"/>
    <w:rsid w:val="00B8396E"/>
    <w:rsid w:val="00BE157C"/>
    <w:rsid w:val="00C112FD"/>
    <w:rsid w:val="00C23CE1"/>
    <w:rsid w:val="00C61D6D"/>
    <w:rsid w:val="00C66FDD"/>
    <w:rsid w:val="00C94A1F"/>
    <w:rsid w:val="00C97408"/>
    <w:rsid w:val="00CA56B7"/>
    <w:rsid w:val="00CC0D88"/>
    <w:rsid w:val="00CD0F0B"/>
    <w:rsid w:val="00CD72C6"/>
    <w:rsid w:val="00CD736E"/>
    <w:rsid w:val="00CE37B6"/>
    <w:rsid w:val="00CE7A98"/>
    <w:rsid w:val="00CF0962"/>
    <w:rsid w:val="00CF3AEE"/>
    <w:rsid w:val="00D136BD"/>
    <w:rsid w:val="00D17085"/>
    <w:rsid w:val="00D2117B"/>
    <w:rsid w:val="00D50F04"/>
    <w:rsid w:val="00D5215E"/>
    <w:rsid w:val="00D71F85"/>
    <w:rsid w:val="00D750D0"/>
    <w:rsid w:val="00D83BDF"/>
    <w:rsid w:val="00D84B35"/>
    <w:rsid w:val="00D90613"/>
    <w:rsid w:val="00D9204F"/>
    <w:rsid w:val="00DC1B99"/>
    <w:rsid w:val="00DE592B"/>
    <w:rsid w:val="00DE6DF7"/>
    <w:rsid w:val="00E17429"/>
    <w:rsid w:val="00E86256"/>
    <w:rsid w:val="00E904D2"/>
    <w:rsid w:val="00ED14C0"/>
    <w:rsid w:val="00EF31C1"/>
    <w:rsid w:val="00F00DA5"/>
    <w:rsid w:val="00F132BF"/>
    <w:rsid w:val="00F33B3A"/>
    <w:rsid w:val="00F76935"/>
    <w:rsid w:val="00F84749"/>
    <w:rsid w:val="00F84DD2"/>
    <w:rsid w:val="00FC638E"/>
    <w:rsid w:val="00FF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BFC9"/>
  <w15:docId w15:val="{3F54FFFD-5A96-4783-BEB6-0A0F44A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6E"/>
    <w:pPr>
      <w:spacing w:after="200" w:line="276" w:lineRule="auto"/>
    </w:pPr>
    <w:rPr>
      <w:sz w:val="22"/>
      <w:szCs w:val="22"/>
      <w:lang w:eastAsia="en-US"/>
    </w:rPr>
  </w:style>
  <w:style w:type="paragraph" w:styleId="Heading1">
    <w:name w:val="heading 1"/>
    <w:basedOn w:val="Normal"/>
    <w:next w:val="Normal"/>
    <w:link w:val="Heading1Char"/>
    <w:qFormat/>
    <w:rsid w:val="00327A16"/>
    <w:pPr>
      <w:keepNext/>
      <w:spacing w:after="0" w:line="240" w:lineRule="auto"/>
      <w:outlineLvl w:val="0"/>
    </w:pPr>
    <w:rPr>
      <w:rFonts w:eastAsia="Times New Roman" w:cs="Times New Roman"/>
      <w:sz w:val="32"/>
      <w:szCs w:val="20"/>
    </w:rPr>
  </w:style>
  <w:style w:type="paragraph" w:styleId="Heading2">
    <w:name w:val="heading 2"/>
    <w:basedOn w:val="Normal"/>
    <w:next w:val="Normal"/>
    <w:link w:val="Heading2Char"/>
    <w:uiPriority w:val="9"/>
    <w:unhideWhenUsed/>
    <w:qFormat/>
    <w:rsid w:val="009E4FD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A78D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35"/>
    <w:pPr>
      <w:ind w:left="720"/>
      <w:contextualSpacing/>
    </w:pPr>
  </w:style>
  <w:style w:type="paragraph" w:styleId="BalloonText">
    <w:name w:val="Balloon Text"/>
    <w:basedOn w:val="Normal"/>
    <w:link w:val="BalloonTextChar"/>
    <w:uiPriority w:val="99"/>
    <w:semiHidden/>
    <w:unhideWhenUsed/>
    <w:rsid w:val="005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F6"/>
    <w:rPr>
      <w:rFonts w:ascii="Tahoma" w:hAnsi="Tahoma" w:cs="Tahoma"/>
      <w:sz w:val="16"/>
      <w:szCs w:val="16"/>
      <w:lang w:val="en-GB"/>
    </w:rPr>
  </w:style>
  <w:style w:type="character" w:styleId="Hyperlink">
    <w:name w:val="Hyperlink"/>
    <w:basedOn w:val="DefaultParagraphFont"/>
    <w:uiPriority w:val="99"/>
    <w:unhideWhenUsed/>
    <w:rsid w:val="005F43F6"/>
    <w:rPr>
      <w:color w:val="0000FF"/>
      <w:u w:val="single"/>
    </w:rPr>
  </w:style>
  <w:style w:type="character" w:customStyle="1" w:styleId="Heading1Char">
    <w:name w:val="Heading 1 Char"/>
    <w:basedOn w:val="DefaultParagraphFont"/>
    <w:link w:val="Heading1"/>
    <w:rsid w:val="00327A16"/>
    <w:rPr>
      <w:rFonts w:eastAsia="Times New Roman" w:cs="Times New Roman"/>
      <w:sz w:val="32"/>
      <w:lang w:val="en-GB"/>
    </w:rPr>
  </w:style>
  <w:style w:type="character" w:styleId="CommentReference">
    <w:name w:val="annotation reference"/>
    <w:basedOn w:val="DefaultParagraphFont"/>
    <w:uiPriority w:val="99"/>
    <w:semiHidden/>
    <w:unhideWhenUsed/>
    <w:rsid w:val="00F84DD2"/>
    <w:rPr>
      <w:sz w:val="16"/>
      <w:szCs w:val="16"/>
    </w:rPr>
  </w:style>
  <w:style w:type="paragraph" w:styleId="CommentText">
    <w:name w:val="annotation text"/>
    <w:basedOn w:val="Normal"/>
    <w:link w:val="CommentTextChar"/>
    <w:uiPriority w:val="99"/>
    <w:semiHidden/>
    <w:unhideWhenUsed/>
    <w:rsid w:val="00F84DD2"/>
    <w:rPr>
      <w:sz w:val="20"/>
      <w:szCs w:val="20"/>
    </w:rPr>
  </w:style>
  <w:style w:type="character" w:customStyle="1" w:styleId="CommentTextChar">
    <w:name w:val="Comment Text Char"/>
    <w:basedOn w:val="DefaultParagraphFont"/>
    <w:link w:val="CommentText"/>
    <w:uiPriority w:val="99"/>
    <w:semiHidden/>
    <w:rsid w:val="00F84DD2"/>
    <w:rPr>
      <w:lang w:val="en-GB"/>
    </w:rPr>
  </w:style>
  <w:style w:type="paragraph" w:styleId="CommentSubject">
    <w:name w:val="annotation subject"/>
    <w:basedOn w:val="CommentText"/>
    <w:next w:val="CommentText"/>
    <w:link w:val="CommentSubjectChar"/>
    <w:uiPriority w:val="99"/>
    <w:semiHidden/>
    <w:unhideWhenUsed/>
    <w:rsid w:val="00F84DD2"/>
    <w:rPr>
      <w:b/>
      <w:bCs/>
    </w:rPr>
  </w:style>
  <w:style w:type="character" w:customStyle="1" w:styleId="CommentSubjectChar">
    <w:name w:val="Comment Subject Char"/>
    <w:basedOn w:val="CommentTextChar"/>
    <w:link w:val="CommentSubject"/>
    <w:uiPriority w:val="99"/>
    <w:semiHidden/>
    <w:rsid w:val="00F84DD2"/>
    <w:rPr>
      <w:b/>
      <w:bCs/>
      <w:lang w:val="en-GB"/>
    </w:rPr>
  </w:style>
  <w:style w:type="character" w:customStyle="1" w:styleId="Heading2Char">
    <w:name w:val="Heading 2 Char"/>
    <w:basedOn w:val="DefaultParagraphFont"/>
    <w:link w:val="Heading2"/>
    <w:uiPriority w:val="9"/>
    <w:rsid w:val="009E4FDB"/>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9E4F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E4FDB"/>
    <w:rPr>
      <w:rFonts w:ascii="Times New Roman" w:eastAsia="Times New Roman" w:hAnsi="Times New Roman" w:cs="Times New Roman"/>
      <w:lang w:eastAsia="en-US"/>
    </w:rPr>
  </w:style>
  <w:style w:type="paragraph" w:styleId="NormalWeb">
    <w:name w:val="Normal (Web)"/>
    <w:basedOn w:val="Normal"/>
    <w:rsid w:val="009E4FDB"/>
    <w:pPr>
      <w:spacing w:after="100" w:afterAutospacing="1" w:line="240" w:lineRule="auto"/>
    </w:pPr>
    <w:rPr>
      <w:rFonts w:eastAsia="Times New Roman"/>
      <w:sz w:val="20"/>
      <w:szCs w:val="20"/>
      <w:lang w:eastAsia="en-GB"/>
    </w:rPr>
  </w:style>
  <w:style w:type="character" w:styleId="Strong">
    <w:name w:val="Strong"/>
    <w:basedOn w:val="DefaultParagraphFont"/>
    <w:qFormat/>
    <w:rsid w:val="009E4FDB"/>
    <w:rPr>
      <w:b/>
      <w:bCs/>
    </w:rPr>
  </w:style>
  <w:style w:type="paragraph" w:styleId="BodyText2">
    <w:name w:val="Body Text 2"/>
    <w:basedOn w:val="Normal"/>
    <w:link w:val="BodyText2Char"/>
    <w:rsid w:val="009E4FDB"/>
    <w:pPr>
      <w:spacing w:after="120" w:line="480" w:lineRule="auto"/>
    </w:pPr>
    <w:rPr>
      <w:rFonts w:ascii="Helvetica" w:eastAsia="Times New Roman" w:hAnsi="Helvetica" w:cs="Times New Roman"/>
      <w:lang w:val="en-US"/>
    </w:rPr>
  </w:style>
  <w:style w:type="character" w:customStyle="1" w:styleId="BodyText2Char">
    <w:name w:val="Body Text 2 Char"/>
    <w:basedOn w:val="DefaultParagraphFont"/>
    <w:link w:val="BodyText2"/>
    <w:rsid w:val="009E4FDB"/>
    <w:rPr>
      <w:rFonts w:ascii="Helvetica" w:eastAsia="Times New Roman" w:hAnsi="Helvetica" w:cs="Times New Roman"/>
      <w:sz w:val="22"/>
      <w:szCs w:val="22"/>
      <w:lang w:val="en-US" w:eastAsia="en-US"/>
    </w:rPr>
  </w:style>
  <w:style w:type="character" w:customStyle="1" w:styleId="Heading3Char">
    <w:name w:val="Heading 3 Char"/>
    <w:basedOn w:val="DefaultParagraphFont"/>
    <w:link w:val="Heading3"/>
    <w:uiPriority w:val="9"/>
    <w:rsid w:val="000A78DD"/>
    <w:rPr>
      <w:rFonts w:ascii="Cambria" w:eastAsia="Times New Roman" w:hAnsi="Cambria" w:cs="Times New Roman"/>
      <w:b/>
      <w:bCs/>
      <w:sz w:val="26"/>
      <w:szCs w:val="26"/>
      <w:lang w:eastAsia="en-US"/>
    </w:rPr>
  </w:style>
  <w:style w:type="paragraph" w:styleId="Footer">
    <w:name w:val="footer"/>
    <w:basedOn w:val="Normal"/>
    <w:link w:val="FooterChar"/>
    <w:rsid w:val="000A78DD"/>
    <w:pPr>
      <w:tabs>
        <w:tab w:val="center" w:pos="4680"/>
        <w:tab w:val="right" w:pos="9360"/>
      </w:tabs>
      <w:spacing w:after="0" w:line="240" w:lineRule="auto"/>
    </w:pPr>
    <w:rPr>
      <w:rFonts w:ascii="Helvetica 55 Roman" w:eastAsia="Times New Roman" w:hAnsi="Helvetica 55 Roman" w:cs="Times New Roman"/>
      <w:szCs w:val="20"/>
    </w:rPr>
  </w:style>
  <w:style w:type="character" w:customStyle="1" w:styleId="FooterChar">
    <w:name w:val="Footer Char"/>
    <w:basedOn w:val="DefaultParagraphFont"/>
    <w:link w:val="Footer"/>
    <w:rsid w:val="000A78DD"/>
    <w:rPr>
      <w:rFonts w:ascii="Helvetica 55 Roman" w:eastAsia="Times New Roman" w:hAnsi="Helvetica 55 Roman" w:cs="Times New Roman"/>
      <w:sz w:val="22"/>
      <w:lang w:eastAsia="en-US"/>
    </w:rPr>
  </w:style>
  <w:style w:type="paragraph" w:styleId="ListBullet">
    <w:name w:val="List Bullet"/>
    <w:basedOn w:val="Normal"/>
    <w:rsid w:val="000A78DD"/>
    <w:pPr>
      <w:numPr>
        <w:numId w:val="17"/>
      </w:numPr>
      <w:tabs>
        <w:tab w:val="left" w:pos="567"/>
        <w:tab w:val="left" w:pos="794"/>
      </w:tabs>
      <w:suppressAutoHyphens/>
      <w:spacing w:after="140" w:line="300" w:lineRule="atLeast"/>
    </w:pPr>
    <w:rPr>
      <w:rFonts w:eastAsia="Times" w:cs="Times New Roman"/>
      <w:szCs w:val="20"/>
    </w:rPr>
  </w:style>
  <w:style w:type="paragraph" w:customStyle="1" w:styleId="Default">
    <w:name w:val="Default"/>
    <w:rsid w:val="000F4956"/>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21865">
      <w:bodyDiv w:val="1"/>
      <w:marLeft w:val="0"/>
      <w:marRight w:val="0"/>
      <w:marTop w:val="0"/>
      <w:marBottom w:val="0"/>
      <w:divBdr>
        <w:top w:val="none" w:sz="0" w:space="0" w:color="auto"/>
        <w:left w:val="none" w:sz="0" w:space="0" w:color="auto"/>
        <w:bottom w:val="none" w:sz="0" w:space="0" w:color="auto"/>
        <w:right w:val="none" w:sz="0" w:space="0" w:color="auto"/>
      </w:divBdr>
    </w:div>
    <w:div w:id="1070883171">
      <w:bodyDiv w:val="1"/>
      <w:marLeft w:val="0"/>
      <w:marRight w:val="0"/>
      <w:marTop w:val="0"/>
      <w:marBottom w:val="0"/>
      <w:divBdr>
        <w:top w:val="none" w:sz="0" w:space="0" w:color="auto"/>
        <w:left w:val="none" w:sz="0" w:space="0" w:color="auto"/>
        <w:bottom w:val="none" w:sz="0" w:space="0" w:color="auto"/>
        <w:right w:val="none" w:sz="0" w:space="0" w:color="auto"/>
      </w:divBdr>
    </w:div>
    <w:div w:id="1492217927">
      <w:bodyDiv w:val="1"/>
      <w:marLeft w:val="0"/>
      <w:marRight w:val="0"/>
      <w:marTop w:val="0"/>
      <w:marBottom w:val="0"/>
      <w:divBdr>
        <w:top w:val="none" w:sz="0" w:space="0" w:color="auto"/>
        <w:left w:val="none" w:sz="0" w:space="0" w:color="auto"/>
        <w:bottom w:val="none" w:sz="0" w:space="0" w:color="auto"/>
        <w:right w:val="none" w:sz="0" w:space="0" w:color="auto"/>
      </w:divBdr>
      <w:divsChild>
        <w:div w:id="25562790">
          <w:marLeft w:val="0"/>
          <w:marRight w:val="0"/>
          <w:marTop w:val="0"/>
          <w:marBottom w:val="67"/>
          <w:divBdr>
            <w:top w:val="none" w:sz="0" w:space="0" w:color="auto"/>
            <w:left w:val="none" w:sz="0" w:space="0" w:color="auto"/>
            <w:bottom w:val="none" w:sz="0" w:space="0" w:color="auto"/>
            <w:right w:val="none" w:sz="0" w:space="0" w:color="auto"/>
          </w:divBdr>
        </w:div>
        <w:div w:id="271327942">
          <w:marLeft w:val="0"/>
          <w:marRight w:val="0"/>
          <w:marTop w:val="0"/>
          <w:marBottom w:val="67"/>
          <w:divBdr>
            <w:top w:val="none" w:sz="0" w:space="0" w:color="auto"/>
            <w:left w:val="none" w:sz="0" w:space="0" w:color="auto"/>
            <w:bottom w:val="none" w:sz="0" w:space="0" w:color="auto"/>
            <w:right w:val="none" w:sz="0" w:space="0" w:color="auto"/>
          </w:divBdr>
        </w:div>
        <w:div w:id="525291061">
          <w:marLeft w:val="0"/>
          <w:marRight w:val="0"/>
          <w:marTop w:val="0"/>
          <w:marBottom w:val="67"/>
          <w:divBdr>
            <w:top w:val="none" w:sz="0" w:space="0" w:color="auto"/>
            <w:left w:val="none" w:sz="0" w:space="0" w:color="auto"/>
            <w:bottom w:val="none" w:sz="0" w:space="0" w:color="auto"/>
            <w:right w:val="none" w:sz="0" w:space="0" w:color="auto"/>
          </w:divBdr>
        </w:div>
        <w:div w:id="837110293">
          <w:marLeft w:val="0"/>
          <w:marRight w:val="0"/>
          <w:marTop w:val="0"/>
          <w:marBottom w:val="67"/>
          <w:divBdr>
            <w:top w:val="none" w:sz="0" w:space="0" w:color="auto"/>
            <w:left w:val="none" w:sz="0" w:space="0" w:color="auto"/>
            <w:bottom w:val="none" w:sz="0" w:space="0" w:color="auto"/>
            <w:right w:val="none" w:sz="0" w:space="0" w:color="auto"/>
          </w:divBdr>
        </w:div>
        <w:div w:id="921370923">
          <w:marLeft w:val="0"/>
          <w:marRight w:val="0"/>
          <w:marTop w:val="0"/>
          <w:marBottom w:val="67"/>
          <w:divBdr>
            <w:top w:val="none" w:sz="0" w:space="0" w:color="auto"/>
            <w:left w:val="none" w:sz="0" w:space="0" w:color="auto"/>
            <w:bottom w:val="none" w:sz="0" w:space="0" w:color="auto"/>
            <w:right w:val="none" w:sz="0" w:space="0" w:color="auto"/>
          </w:divBdr>
        </w:div>
        <w:div w:id="1092433540">
          <w:marLeft w:val="0"/>
          <w:marRight w:val="0"/>
          <w:marTop w:val="0"/>
          <w:marBottom w:val="67"/>
          <w:divBdr>
            <w:top w:val="none" w:sz="0" w:space="0" w:color="auto"/>
            <w:left w:val="none" w:sz="0" w:space="0" w:color="auto"/>
            <w:bottom w:val="none" w:sz="0" w:space="0" w:color="auto"/>
            <w:right w:val="none" w:sz="0" w:space="0" w:color="auto"/>
          </w:divBdr>
        </w:div>
        <w:div w:id="1121264632">
          <w:marLeft w:val="0"/>
          <w:marRight w:val="0"/>
          <w:marTop w:val="0"/>
          <w:marBottom w:val="67"/>
          <w:divBdr>
            <w:top w:val="none" w:sz="0" w:space="0" w:color="auto"/>
            <w:left w:val="none" w:sz="0" w:space="0" w:color="auto"/>
            <w:bottom w:val="none" w:sz="0" w:space="0" w:color="auto"/>
            <w:right w:val="none" w:sz="0" w:space="0" w:color="auto"/>
          </w:divBdr>
        </w:div>
        <w:div w:id="1517188940">
          <w:marLeft w:val="0"/>
          <w:marRight w:val="0"/>
          <w:marTop w:val="0"/>
          <w:marBottom w:val="67"/>
          <w:divBdr>
            <w:top w:val="none" w:sz="0" w:space="0" w:color="auto"/>
            <w:left w:val="none" w:sz="0" w:space="0" w:color="auto"/>
            <w:bottom w:val="none" w:sz="0" w:space="0" w:color="auto"/>
            <w:right w:val="none" w:sz="0" w:space="0" w:color="auto"/>
          </w:divBdr>
        </w:div>
        <w:div w:id="2003702777">
          <w:marLeft w:val="0"/>
          <w:marRight w:val="0"/>
          <w:marTop w:val="0"/>
          <w:marBottom w:val="67"/>
          <w:divBdr>
            <w:top w:val="none" w:sz="0" w:space="0" w:color="auto"/>
            <w:left w:val="none" w:sz="0" w:space="0" w:color="auto"/>
            <w:bottom w:val="none" w:sz="0" w:space="0" w:color="auto"/>
            <w:right w:val="none" w:sz="0" w:space="0" w:color="auto"/>
          </w:divBdr>
        </w:div>
      </w:divsChild>
    </w:div>
    <w:div w:id="1580096994">
      <w:bodyDiv w:val="1"/>
      <w:marLeft w:val="0"/>
      <w:marRight w:val="0"/>
      <w:marTop w:val="0"/>
      <w:marBottom w:val="0"/>
      <w:divBdr>
        <w:top w:val="none" w:sz="0" w:space="0" w:color="auto"/>
        <w:left w:val="none" w:sz="0" w:space="0" w:color="auto"/>
        <w:bottom w:val="none" w:sz="0" w:space="0" w:color="auto"/>
        <w:right w:val="none" w:sz="0" w:space="0" w:color="auto"/>
      </w:divBdr>
    </w:div>
    <w:div w:id="21396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goodenough.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yn.Dicker\Local%20Settings\Temporary%20Internet%20Files\Content.Outlook\4WGQSLXK\Job%20description%20%20Spec%20template%20with%20TCs%20Augus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Spec template with TCs August 2011</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4279</CharactersWithSpaces>
  <SharedDoc>false</SharedDoc>
  <HLinks>
    <vt:vector size="6" baseType="variant">
      <vt:variant>
        <vt:i4>3539028</vt:i4>
      </vt:variant>
      <vt:variant>
        <vt:i4>0</vt:i4>
      </vt:variant>
      <vt:variant>
        <vt:i4>0</vt:i4>
      </vt:variant>
      <vt:variant>
        <vt:i4>5</vt:i4>
      </vt:variant>
      <vt:variant>
        <vt:lpwstr>mailto:jobs@fairtrade.org.uk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Martyn.Dicker</dc:creator>
  <cp:lastModifiedBy>Elena Antonovici</cp:lastModifiedBy>
  <cp:revision>3</cp:revision>
  <cp:lastPrinted>2019-09-24T10:19:00Z</cp:lastPrinted>
  <dcterms:created xsi:type="dcterms:W3CDTF">2022-11-08T13:08:00Z</dcterms:created>
  <dcterms:modified xsi:type="dcterms:W3CDTF">2022-11-08T13:08:00Z</dcterms:modified>
</cp:coreProperties>
</file>